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A5" w:rsidRPr="002371C6" w:rsidRDefault="00B37EA5" w:rsidP="005B70F4">
      <w:pPr>
        <w:spacing w:after="0"/>
        <w:rPr>
          <w:rFonts w:ascii="Arial" w:hAnsi="Arial" w:cs="Arial"/>
          <w:b/>
          <w:sz w:val="24"/>
          <w:szCs w:val="24"/>
        </w:rPr>
      </w:pPr>
      <w:r w:rsidRPr="002371C6">
        <w:rPr>
          <w:rFonts w:ascii="Arial" w:hAnsi="Arial" w:cs="Arial"/>
          <w:b/>
          <w:sz w:val="24"/>
          <w:szCs w:val="24"/>
        </w:rPr>
        <w:t xml:space="preserve">Sveučilište u Splitu </w:t>
      </w:r>
    </w:p>
    <w:p w:rsidR="00B37EA5" w:rsidRPr="002371C6" w:rsidRDefault="00B37EA5" w:rsidP="005B70F4">
      <w:pPr>
        <w:spacing w:after="0"/>
        <w:rPr>
          <w:rFonts w:ascii="Arial" w:hAnsi="Arial" w:cs="Arial"/>
          <w:b/>
          <w:sz w:val="24"/>
          <w:szCs w:val="24"/>
        </w:rPr>
      </w:pPr>
      <w:r w:rsidRPr="002371C6">
        <w:rPr>
          <w:rFonts w:ascii="Arial" w:hAnsi="Arial" w:cs="Arial"/>
          <w:b/>
          <w:sz w:val="24"/>
          <w:szCs w:val="24"/>
        </w:rPr>
        <w:t xml:space="preserve">Medicinski fakultet </w:t>
      </w:r>
    </w:p>
    <w:p w:rsidR="00B37EA5" w:rsidRPr="002371C6" w:rsidRDefault="00B37EA5" w:rsidP="005B70F4">
      <w:pPr>
        <w:spacing w:after="0"/>
        <w:rPr>
          <w:rFonts w:ascii="Arial" w:hAnsi="Arial" w:cs="Arial"/>
          <w:b/>
          <w:sz w:val="24"/>
          <w:szCs w:val="24"/>
        </w:rPr>
      </w:pPr>
      <w:r w:rsidRPr="002371C6">
        <w:rPr>
          <w:rFonts w:ascii="Arial" w:hAnsi="Arial" w:cs="Arial"/>
          <w:b/>
          <w:sz w:val="24"/>
          <w:szCs w:val="24"/>
        </w:rPr>
        <w:t xml:space="preserve">Katedra za medicinsku mikrobiologiju i parazitologiju </w:t>
      </w:r>
    </w:p>
    <w:p w:rsidR="002C4B89" w:rsidRDefault="002C4B89" w:rsidP="002C4B89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:rsidR="002C4B89" w:rsidRPr="00AE4F3B" w:rsidRDefault="00B37EA5" w:rsidP="00BC278E">
      <w:pPr>
        <w:jc w:val="center"/>
        <w:rPr>
          <w:rFonts w:ascii="Arial" w:hAnsi="Arial" w:cs="Arial"/>
          <w:sz w:val="24"/>
          <w:szCs w:val="24"/>
        </w:rPr>
      </w:pPr>
      <w:r w:rsidRPr="00AE4F3B">
        <w:rPr>
          <w:rFonts w:ascii="Arial" w:hAnsi="Arial" w:cs="Arial"/>
          <w:sz w:val="24"/>
          <w:szCs w:val="24"/>
        </w:rPr>
        <w:t>Izvedbeni raspored nastavnih  cjelina: predavanja, seminari i vježbe iz predmeta</w:t>
      </w:r>
    </w:p>
    <w:p w:rsidR="005B70F4" w:rsidRPr="002371C6" w:rsidRDefault="00B37EA5" w:rsidP="002C4B89">
      <w:pPr>
        <w:jc w:val="center"/>
        <w:rPr>
          <w:rFonts w:ascii="Arial" w:hAnsi="Arial" w:cs="Arial"/>
          <w:sz w:val="24"/>
          <w:szCs w:val="24"/>
        </w:rPr>
      </w:pPr>
      <w:r w:rsidRPr="0055110F">
        <w:rPr>
          <w:rFonts w:ascii="Arial" w:hAnsi="Arial" w:cs="Arial"/>
          <w:b/>
          <w:sz w:val="24"/>
          <w:szCs w:val="24"/>
        </w:rPr>
        <w:t>“Osnove medicinske mikrobiologije i parazitologije”</w:t>
      </w:r>
      <w:r w:rsidRPr="0055110F">
        <w:rPr>
          <w:rFonts w:ascii="Arial" w:hAnsi="Arial" w:cs="Arial"/>
          <w:sz w:val="24"/>
          <w:szCs w:val="24"/>
        </w:rPr>
        <w:t xml:space="preserve"> za akademsku godinu 202</w:t>
      </w:r>
      <w:r w:rsidR="00F73B40">
        <w:rPr>
          <w:rFonts w:ascii="Arial" w:hAnsi="Arial" w:cs="Arial"/>
          <w:sz w:val="24"/>
          <w:szCs w:val="24"/>
        </w:rPr>
        <w:t>5</w:t>
      </w:r>
      <w:r w:rsidRPr="0055110F">
        <w:rPr>
          <w:rFonts w:ascii="Arial" w:hAnsi="Arial" w:cs="Arial"/>
          <w:sz w:val="24"/>
          <w:szCs w:val="24"/>
        </w:rPr>
        <w:t>./202</w:t>
      </w:r>
      <w:r w:rsidR="00F73B40">
        <w:rPr>
          <w:rFonts w:ascii="Arial" w:hAnsi="Arial" w:cs="Arial"/>
          <w:sz w:val="24"/>
          <w:szCs w:val="24"/>
        </w:rPr>
        <w:t>6</w:t>
      </w:r>
      <w:r w:rsidRPr="0055110F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15501" w:type="dxa"/>
        <w:tblLook w:val="04A0" w:firstRow="1" w:lastRow="0" w:firstColumn="1" w:lastColumn="0" w:noHBand="0" w:noVBand="1"/>
      </w:tblPr>
      <w:tblGrid>
        <w:gridCol w:w="7465"/>
        <w:gridCol w:w="43"/>
        <w:gridCol w:w="7993"/>
      </w:tblGrid>
      <w:tr w:rsidR="00A10B2E" w:rsidRPr="002371C6" w:rsidTr="001E5ECC">
        <w:tc>
          <w:tcPr>
            <w:tcW w:w="15501" w:type="dxa"/>
            <w:gridSpan w:val="3"/>
            <w:shd w:val="clear" w:color="auto" w:fill="BFBFBF" w:themeFill="background1" w:themeFillShade="BF"/>
          </w:tcPr>
          <w:p w:rsidR="00A10B2E" w:rsidRPr="00AE4F3B" w:rsidRDefault="00A10B2E" w:rsidP="00B37EA5">
            <w:pPr>
              <w:rPr>
                <w:rFonts w:ascii="Arial" w:hAnsi="Arial" w:cs="Arial"/>
                <w:sz w:val="24"/>
                <w:szCs w:val="24"/>
              </w:rPr>
            </w:pPr>
            <w:r w:rsidRPr="00AE4F3B">
              <w:rPr>
                <w:rFonts w:ascii="Arial" w:hAnsi="Arial" w:cs="Arial"/>
                <w:b/>
                <w:color w:val="FF0000"/>
                <w:sz w:val="24"/>
                <w:szCs w:val="24"/>
              </w:rPr>
              <w:t>1.tjedan</w:t>
            </w:r>
          </w:p>
        </w:tc>
      </w:tr>
      <w:tr w:rsidR="00A10B2E" w:rsidRPr="002371C6" w:rsidTr="001E5ECC">
        <w:tc>
          <w:tcPr>
            <w:tcW w:w="15501" w:type="dxa"/>
            <w:gridSpan w:val="3"/>
            <w:shd w:val="clear" w:color="auto" w:fill="F2F2F2" w:themeFill="background1" w:themeFillShade="F2"/>
          </w:tcPr>
          <w:p w:rsidR="00A10B2E" w:rsidRPr="00AE4F3B" w:rsidRDefault="00A10B2E" w:rsidP="00B22365">
            <w:pPr>
              <w:rPr>
                <w:rFonts w:ascii="Arial" w:hAnsi="Arial" w:cs="Arial"/>
                <w:sz w:val="24"/>
                <w:szCs w:val="24"/>
              </w:rPr>
            </w:pPr>
            <w:r w:rsidRPr="00AE4F3B">
              <w:rPr>
                <w:rFonts w:ascii="Arial" w:hAnsi="Arial" w:cs="Arial"/>
                <w:b/>
                <w:sz w:val="24"/>
                <w:szCs w:val="24"/>
              </w:rPr>
              <w:t xml:space="preserve">Ponedjeljak, </w:t>
            </w:r>
            <w:r w:rsidR="00F73B40"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Pr="00AE4F3B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B22365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AE4F3B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F73B40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AE4F3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B37EA5" w:rsidRPr="000A3FD8" w:rsidTr="005B70F4">
        <w:tc>
          <w:tcPr>
            <w:tcW w:w="7508" w:type="dxa"/>
            <w:gridSpan w:val="2"/>
          </w:tcPr>
          <w:p w:rsidR="00B37EA5" w:rsidRPr="000A3FD8" w:rsidRDefault="00B37EA5" w:rsidP="00B37EA5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Predavanje B1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(4h): </w:t>
            </w:r>
            <w:r w:rsidR="007A6B05" w:rsidRPr="000A3FD8">
              <w:rPr>
                <w:rFonts w:ascii="Arial" w:hAnsi="Arial" w:cs="Arial"/>
                <w:sz w:val="24"/>
                <w:szCs w:val="24"/>
              </w:rPr>
              <w:t xml:space="preserve">prof. dr. sc. </w:t>
            </w:r>
            <w:r w:rsidR="007A6B05" w:rsidRPr="000A3FD8">
              <w:rPr>
                <w:rFonts w:ascii="Arial" w:hAnsi="Arial" w:cs="Arial"/>
                <w:i/>
                <w:sz w:val="24"/>
                <w:szCs w:val="24"/>
              </w:rPr>
              <w:t>Ivana Goić Barišić</w:t>
            </w:r>
            <w:r w:rsidR="007A6B05" w:rsidRPr="000A3FD8">
              <w:rPr>
                <w:rFonts w:ascii="Arial" w:hAnsi="Arial" w:cs="Arial"/>
                <w:sz w:val="24"/>
                <w:szCs w:val="24"/>
              </w:rPr>
              <w:t xml:space="preserve">,dr. med.      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Uvod u medicinsku mikrobiologiju. Građa, fiziologija i genetika bakterijske stanice. Bakterijski antigeni. Patogeneza bakterijskih bolesti. Cjepiva. </w:t>
            </w:r>
          </w:p>
          <w:p w:rsidR="00B37EA5" w:rsidRPr="000A3FD8" w:rsidRDefault="00960591" w:rsidP="00B37EA5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Vp KBC-Firule </w:t>
            </w:r>
            <w:r w:rsidR="00B37EA5" w:rsidRPr="000A3FD8">
              <w:rPr>
                <w:rFonts w:ascii="Arial" w:hAnsi="Arial" w:cs="Arial"/>
                <w:sz w:val="24"/>
                <w:szCs w:val="24"/>
              </w:rPr>
              <w:t>:</w:t>
            </w:r>
            <w:r w:rsidR="00B37EA5" w:rsidRPr="000A3FD8">
              <w:rPr>
                <w:rFonts w:ascii="Arial" w:hAnsi="Arial" w:cs="Arial"/>
                <w:b/>
                <w:sz w:val="24"/>
                <w:szCs w:val="24"/>
              </w:rPr>
              <w:t xml:space="preserve"> 8,00 – 11,</w:t>
            </w:r>
            <w:r w:rsidR="005B2961" w:rsidRPr="000A3FD8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  <w:p w:rsidR="00B37EA5" w:rsidRPr="000A3FD8" w:rsidRDefault="00B37EA5" w:rsidP="00B37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3" w:type="dxa"/>
          </w:tcPr>
          <w:p w:rsidR="00B37EA5" w:rsidRPr="000A3FD8" w:rsidRDefault="00B37EA5" w:rsidP="00B37EA5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Vježba B1</w:t>
            </w:r>
            <w:r w:rsidRPr="000A3FD8">
              <w:rPr>
                <w:rFonts w:ascii="Arial" w:hAnsi="Arial" w:cs="Arial"/>
                <w:sz w:val="24"/>
                <w:szCs w:val="24"/>
              </w:rPr>
              <w:t>(4h)</w:t>
            </w:r>
            <w:r w:rsidR="009A2CB8" w:rsidRPr="000A3F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Mikrobiološka vježbaonica, PAK</w:t>
            </w:r>
          </w:p>
          <w:p w:rsidR="00F002FE" w:rsidRPr="000A3FD8" w:rsidRDefault="00B37EA5" w:rsidP="00B37EA5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sz w:val="24"/>
                <w:szCs w:val="24"/>
              </w:rPr>
              <w:t xml:space="preserve">Upoznavanje s mikrobiološkim laboratorijem i osnovnim principima sigurnosnog rada. Laboratorijske infekcije. Mikroskopiranje osnovnih bakterijskih oblika. Bojenja u bakteriologiji. Uzgoj bakterija, vrste podloga, izgled kolonija. </w:t>
            </w:r>
          </w:p>
          <w:p w:rsidR="00B37EA5" w:rsidRPr="000A3FD8" w:rsidRDefault="00B37EA5" w:rsidP="00B37EA5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1: 1</w:t>
            </w:r>
            <w:r w:rsidR="00A57BB0"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A57BB0" w:rsidRPr="000A3FD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064E9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 – 1</w:t>
            </w:r>
            <w:r w:rsidR="00A57BB0" w:rsidRPr="000A3FD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A57BB0" w:rsidRPr="000A3FD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064E9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284A" w:rsidRPr="000A3F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3EE0" w:rsidRPr="000A3FD8">
              <w:rPr>
                <w:rFonts w:ascii="Arial" w:hAnsi="Arial" w:cs="Arial"/>
                <w:i/>
                <w:sz w:val="24"/>
                <w:szCs w:val="24"/>
              </w:rPr>
              <w:t>Marina Radić Skelin</w:t>
            </w:r>
            <w:r w:rsidR="009F3EE0" w:rsidRPr="000A3FD8">
              <w:rPr>
                <w:rFonts w:ascii="Arial" w:hAnsi="Arial" w:cs="Arial"/>
                <w:bCs/>
                <w:sz w:val="24"/>
                <w:szCs w:val="24"/>
              </w:rPr>
              <w:t>, dr. med</w:t>
            </w:r>
            <w:r w:rsidR="009F3EE0" w:rsidRPr="000A3FD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37EA5" w:rsidRPr="000A3FD8" w:rsidRDefault="00B37EA5" w:rsidP="00B37EA5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2: 1</w:t>
            </w:r>
            <w:r w:rsidR="00A57BB0" w:rsidRPr="000A3FD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A57BB0" w:rsidRPr="000A3FD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 – 1</w:t>
            </w:r>
            <w:r w:rsidR="00A57BB0" w:rsidRPr="000A3FD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A57BB0" w:rsidRPr="000A3FD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064E9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E284A" w:rsidRPr="000A3F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635" w:rsidRPr="000A3FD8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Jelena Marinović</w:t>
            </w:r>
            <w:r w:rsidR="00221635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, dr. me</w:t>
            </w:r>
            <w:r w:rsidR="00221635" w:rsidRPr="000A3FD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 w:themeFill="background1"/>
              </w:rPr>
              <w:t>d.</w:t>
            </w:r>
          </w:p>
          <w:p w:rsidR="00B37EA5" w:rsidRPr="000A3FD8" w:rsidRDefault="00B37EA5" w:rsidP="00A57BB0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3: </w:t>
            </w:r>
            <w:r w:rsidRPr="000A3FD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57BB0" w:rsidRPr="000A3FD8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0A3FD8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A57BB0" w:rsidRPr="000A3FD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A3FD8">
              <w:rPr>
                <w:rFonts w:ascii="Arial" w:hAnsi="Arial" w:cs="Arial"/>
                <w:b/>
                <w:bCs/>
                <w:sz w:val="24"/>
                <w:szCs w:val="24"/>
              </w:rPr>
              <w:t>0 – 2</w:t>
            </w:r>
            <w:r w:rsidR="00A57BB0" w:rsidRPr="000A3FD8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A57BB0" w:rsidRPr="000A3FD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A3F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 </w:t>
            </w:r>
            <w:r w:rsidRPr="000A3FD8">
              <w:rPr>
                <w:rFonts w:ascii="Arial" w:hAnsi="Arial" w:cs="Arial"/>
                <w:color w:val="FF0000"/>
                <w:sz w:val="24"/>
                <w:szCs w:val="24"/>
              </w:rPr>
              <w:t xml:space="preserve">  </w:t>
            </w:r>
            <w:r w:rsidR="00221635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dr.sc.</w:t>
            </w:r>
            <w:r w:rsidR="00221635" w:rsidRPr="000A3FD8">
              <w:rPr>
                <w:rFonts w:ascii="Arial" w:hAnsi="Arial" w:cs="Arial"/>
                <w:i/>
                <w:sz w:val="24"/>
                <w:szCs w:val="24"/>
              </w:rPr>
              <w:t>Žana Rubić,</w:t>
            </w:r>
            <w:r w:rsidR="00221635" w:rsidRPr="000A3FD8">
              <w:rPr>
                <w:rFonts w:ascii="Arial" w:hAnsi="Arial" w:cs="Arial"/>
                <w:sz w:val="24"/>
                <w:szCs w:val="24"/>
              </w:rPr>
              <w:t xml:space="preserve"> dr. med.    </w:t>
            </w:r>
          </w:p>
        </w:tc>
      </w:tr>
      <w:tr w:rsidR="00A10B2E" w:rsidRPr="000A3FD8" w:rsidTr="001E5ECC">
        <w:tc>
          <w:tcPr>
            <w:tcW w:w="15501" w:type="dxa"/>
            <w:gridSpan w:val="3"/>
            <w:shd w:val="clear" w:color="auto" w:fill="F2F2F2" w:themeFill="background1" w:themeFillShade="F2"/>
          </w:tcPr>
          <w:p w:rsidR="00A10B2E" w:rsidRPr="000A3FD8" w:rsidRDefault="00A10B2E" w:rsidP="00B22365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Utorak, </w:t>
            </w:r>
            <w:r w:rsidR="00F73B40" w:rsidRPr="000A3FD8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F73B40" w:rsidRPr="000A3FD8"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F73B40"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357DAF" w:rsidRPr="000A3FD8" w:rsidTr="005B70F4">
        <w:tc>
          <w:tcPr>
            <w:tcW w:w="7508" w:type="dxa"/>
            <w:gridSpan w:val="2"/>
          </w:tcPr>
          <w:p w:rsidR="00B37EA5" w:rsidRPr="000A3FD8" w:rsidRDefault="00B37EA5" w:rsidP="00B37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3" w:type="dxa"/>
          </w:tcPr>
          <w:p w:rsidR="00B37EA5" w:rsidRPr="000A3FD8" w:rsidRDefault="00B37EA5" w:rsidP="00B37E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Vježba B1</w:t>
            </w:r>
            <w:r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(4h): </w:t>
            </w:r>
            <w:r w:rsidR="00F002FE" w:rsidRPr="000A3FD8">
              <w:rPr>
                <w:rFonts w:ascii="Arial" w:hAnsi="Arial" w:cs="Arial"/>
                <w:sz w:val="24"/>
                <w:szCs w:val="24"/>
              </w:rPr>
              <w:t>i osnovnim principima sigurnosnog rada. Laboratorijske infekcije. Mikroskopiranje osnovnih bakterijskih oblika. …</w:t>
            </w:r>
          </w:p>
          <w:p w:rsidR="00B37EA5" w:rsidRPr="000A3FD8" w:rsidRDefault="00B37EA5" w:rsidP="00B37E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Skupina 7:  </w:t>
            </w:r>
            <w:r w:rsidR="00B2181D"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8,00 – 1</w:t>
            </w:r>
            <w:r w:rsidR="00D37504"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  <w:r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</w:t>
            </w:r>
            <w:r w:rsidR="006064E9"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00</w:t>
            </w:r>
            <w:r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1B15C4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97130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doc. dr. sc. </w:t>
            </w:r>
            <w:r w:rsidR="00097130" w:rsidRPr="000A3FD8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Katarina Šiško Kraljević</w:t>
            </w:r>
            <w:r w:rsidR="00097130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, dr. med.</w:t>
            </w:r>
          </w:p>
          <w:p w:rsidR="00B37EA5" w:rsidRPr="000A3FD8" w:rsidRDefault="00B37EA5" w:rsidP="00B37E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Skupina 6: 11,</w:t>
            </w:r>
            <w:r w:rsidR="006064E9"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0 – 1</w:t>
            </w:r>
            <w:r w:rsidR="00D37504"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</w:t>
            </w:r>
            <w:r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</w:t>
            </w:r>
            <w:r w:rsidR="006064E9"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00</w:t>
            </w:r>
            <w:r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  <w:r w:rsidR="00097130" w:rsidRPr="000A3FD8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Jelena Marinović</w:t>
            </w:r>
            <w:r w:rsidR="00097130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, dr. me</w:t>
            </w:r>
            <w:r w:rsidR="00097130" w:rsidRPr="000A3FD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 w:themeFill="background1"/>
              </w:rPr>
              <w:t>d.</w:t>
            </w:r>
          </w:p>
          <w:p w:rsidR="00B37EA5" w:rsidRPr="000A3FD8" w:rsidRDefault="00B37EA5" w:rsidP="00B37E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Skupina 5: 14,</w:t>
            </w:r>
            <w:r w:rsidR="006064E9"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0 – 1</w:t>
            </w:r>
            <w:r w:rsidR="00D37504"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</w:t>
            </w:r>
            <w:r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</w:t>
            </w:r>
            <w:r w:rsidR="006064E9"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00</w:t>
            </w:r>
            <w:r w:rsidR="005B2961"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097130" w:rsidRPr="000A3FD8">
              <w:rPr>
                <w:rFonts w:ascii="Arial" w:hAnsi="Arial" w:cs="Arial"/>
                <w:i/>
                <w:sz w:val="24"/>
                <w:szCs w:val="24"/>
              </w:rPr>
              <w:t>Karla Krističević</w:t>
            </w:r>
            <w:r w:rsidR="00097130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, dr. me</w:t>
            </w:r>
            <w:r w:rsidR="00097130" w:rsidRPr="000A3FD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 w:themeFill="background1"/>
              </w:rPr>
              <w:t>d.</w:t>
            </w:r>
          </w:p>
          <w:p w:rsidR="00B37EA5" w:rsidRPr="000A3FD8" w:rsidRDefault="00B37EA5" w:rsidP="0009713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Skupina 4: 1</w:t>
            </w:r>
            <w:r w:rsidR="006064E9"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</w:t>
            </w:r>
            <w:r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,00 – </w:t>
            </w:r>
            <w:r w:rsidR="00D37504"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  <w:r w:rsidR="006064E9"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</w:t>
            </w:r>
            <w:r w:rsidR="006064E9"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00</w:t>
            </w:r>
            <w:r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  <w:r w:rsidR="00097130" w:rsidRPr="000A3FD8">
              <w:rPr>
                <w:rFonts w:ascii="Arial" w:hAnsi="Arial" w:cs="Arial"/>
                <w:i/>
                <w:sz w:val="24"/>
                <w:szCs w:val="24"/>
              </w:rPr>
              <w:t>Antonija Šaškor</w:t>
            </w:r>
            <w:r w:rsidR="002E785A" w:rsidRPr="000A3FD8">
              <w:rPr>
                <w:rFonts w:ascii="Arial" w:hAnsi="Arial" w:cs="Arial"/>
                <w:bCs/>
                <w:sz w:val="24"/>
                <w:szCs w:val="24"/>
              </w:rPr>
              <w:t>, dr. med</w:t>
            </w:r>
            <w:r w:rsidR="002E785A" w:rsidRPr="000A3FD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371C6" w:rsidRPr="000A3FD8" w:rsidTr="00E852A2">
        <w:tc>
          <w:tcPr>
            <w:tcW w:w="15501" w:type="dxa"/>
            <w:gridSpan w:val="3"/>
            <w:shd w:val="clear" w:color="auto" w:fill="F2F2F2" w:themeFill="background1" w:themeFillShade="F2"/>
          </w:tcPr>
          <w:p w:rsidR="002371C6" w:rsidRPr="000A3FD8" w:rsidRDefault="002371C6" w:rsidP="00B22365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Srijeda, </w:t>
            </w:r>
            <w:r w:rsidR="00B51728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F73B40"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B51728" w:rsidRPr="000A3FD8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F73B40"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2371C6" w:rsidRPr="000A3FD8" w:rsidTr="002371C6">
        <w:tc>
          <w:tcPr>
            <w:tcW w:w="7508" w:type="dxa"/>
            <w:gridSpan w:val="2"/>
          </w:tcPr>
          <w:p w:rsidR="002371C6" w:rsidRPr="000A3FD8" w:rsidRDefault="002371C6" w:rsidP="00E852A2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Predavanje B2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(2h): prof. dr. sc.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Ivana Goić Barišić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,dr. med.      </w:t>
            </w:r>
          </w:p>
          <w:p w:rsidR="002371C6" w:rsidRPr="000A3FD8" w:rsidRDefault="002371C6" w:rsidP="00E852A2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sz w:val="24"/>
                <w:szCs w:val="24"/>
              </w:rPr>
              <w:t>Antibakterijski kemoterapeutici. Rezistencija bakterija na antimikrobne lijekove.</w:t>
            </w:r>
          </w:p>
          <w:p w:rsidR="002371C6" w:rsidRPr="000A3FD8" w:rsidRDefault="00FC30B3" w:rsidP="00E852A2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PO12</w:t>
            </w:r>
            <w:r w:rsidR="009F0C66" w:rsidRPr="000A3F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9F0C66" w:rsidRPr="000A3F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E1F20" w:rsidRPr="000A3FD8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5B2961" w:rsidRPr="000A3FD8">
              <w:rPr>
                <w:rFonts w:ascii="Arial" w:hAnsi="Arial" w:cs="Arial"/>
                <w:b/>
                <w:sz w:val="24"/>
                <w:szCs w:val="24"/>
              </w:rPr>
              <w:t>mfiteatar PAK</w:t>
            </w:r>
            <w:r w:rsidR="002371C6" w:rsidRPr="000A3FD8">
              <w:rPr>
                <w:rFonts w:ascii="Arial" w:hAnsi="Arial" w:cs="Arial"/>
                <w:sz w:val="24"/>
                <w:szCs w:val="24"/>
              </w:rPr>
              <w:t>:</w:t>
            </w:r>
            <w:r w:rsidR="002371C6" w:rsidRPr="000A3FD8">
              <w:rPr>
                <w:rFonts w:ascii="Arial" w:hAnsi="Arial" w:cs="Arial"/>
                <w:b/>
                <w:sz w:val="24"/>
                <w:szCs w:val="24"/>
              </w:rPr>
              <w:t xml:space="preserve"> 8,00 – 9,</w:t>
            </w:r>
            <w:r w:rsidR="005B2961" w:rsidRPr="000A3FD8"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  <w:p w:rsidR="002C4B89" w:rsidRPr="000A3FD8" w:rsidRDefault="002C4B89" w:rsidP="00E852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71C6" w:rsidRPr="000A3FD8" w:rsidRDefault="002371C6" w:rsidP="00E852A2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Seminar B1 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(2h): doc. dr. sc.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Anita Novak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, dr. med.      </w:t>
            </w:r>
          </w:p>
          <w:p w:rsidR="00B71CC6" w:rsidRPr="000A3FD8" w:rsidRDefault="002371C6" w:rsidP="00E852A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A3FD8">
              <w:rPr>
                <w:rFonts w:ascii="Arial" w:hAnsi="Arial" w:cs="Arial"/>
                <w:sz w:val="24"/>
                <w:szCs w:val="24"/>
              </w:rPr>
              <w:t xml:space="preserve">Rodovi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Streptococcus</w:t>
            </w:r>
            <w:r w:rsidR="00B71CC6" w:rsidRPr="000A3FD8">
              <w:rPr>
                <w:rFonts w:ascii="Arial" w:hAnsi="Arial" w:cs="Arial"/>
                <w:i/>
                <w:sz w:val="24"/>
                <w:szCs w:val="24"/>
              </w:rPr>
              <w:t>, Staphylococcus, Enterococcus</w:t>
            </w:r>
          </w:p>
          <w:p w:rsidR="002371C6" w:rsidRPr="000A3FD8" w:rsidRDefault="005B2961" w:rsidP="00E852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2371C6"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2371C6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F432C2" w:rsidRPr="000A3F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432C2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– </w:t>
            </w:r>
            <w:r w:rsidR="002371C6" w:rsidRPr="000A3FD8">
              <w:rPr>
                <w:rFonts w:ascii="Arial" w:hAnsi="Arial" w:cs="Arial"/>
                <w:b/>
                <w:sz w:val="24"/>
                <w:szCs w:val="24"/>
              </w:rPr>
              <w:t>11,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15 Seminarska skupina II (3,4,5)</w:t>
            </w:r>
            <w:r w:rsidR="009A2CB8" w:rsidRPr="000A3FD8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FC30B3" w:rsidRPr="000A3FD8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0C496B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FC30B3" w:rsidRPr="000A3FD8">
              <w:rPr>
                <w:rFonts w:ascii="Arial" w:hAnsi="Arial" w:cs="Arial"/>
                <w:b/>
                <w:sz w:val="24"/>
                <w:szCs w:val="24"/>
              </w:rPr>
              <w:t>10-</w:t>
            </w:r>
            <w:r w:rsidR="002371C6" w:rsidRPr="000A3F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A2CB8" w:rsidRPr="000A3FD8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2371C6" w:rsidRPr="000A3FD8">
              <w:rPr>
                <w:rFonts w:ascii="Arial" w:hAnsi="Arial" w:cs="Arial"/>
                <w:b/>
                <w:sz w:val="24"/>
                <w:szCs w:val="24"/>
              </w:rPr>
              <w:t>čionica, PAK</w:t>
            </w:r>
          </w:p>
          <w:p w:rsidR="002371C6" w:rsidRPr="000A3FD8" w:rsidRDefault="002371C6" w:rsidP="009074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3" w:type="dxa"/>
          </w:tcPr>
          <w:p w:rsidR="002371C6" w:rsidRPr="000A3FD8" w:rsidRDefault="002371C6" w:rsidP="00E852A2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Vježba B2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(4h): Izvedba, očitavanje i interpretacija antibiograma (metoda disk-difuzije, dilucije u bujonu, dilucije u agaru, gradijent-test).</w:t>
            </w:r>
          </w:p>
          <w:p w:rsidR="002371C6" w:rsidRPr="000A3FD8" w:rsidRDefault="002371C6" w:rsidP="00E852A2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sz w:val="24"/>
                <w:szCs w:val="24"/>
              </w:rPr>
              <w:t xml:space="preserve">Principi izolacije i identifikacija piogenih koka. </w:t>
            </w:r>
          </w:p>
          <w:p w:rsidR="007E7E14" w:rsidRPr="000A3FD8" w:rsidRDefault="007E7E14" w:rsidP="00E852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71C6" w:rsidRPr="000A3FD8" w:rsidRDefault="002371C6" w:rsidP="00E852A2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4: 12,00 – 1</w:t>
            </w:r>
            <w:r w:rsidR="006064E9"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6064E9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B15C4" w:rsidRPr="000A3FD8">
              <w:rPr>
                <w:rFonts w:ascii="Arial" w:hAnsi="Arial" w:cs="Arial"/>
                <w:i/>
                <w:sz w:val="24"/>
                <w:szCs w:val="24"/>
              </w:rPr>
              <w:t>Marina Radić Skelin</w:t>
            </w:r>
            <w:r w:rsidR="001B15C4" w:rsidRPr="000A3FD8">
              <w:rPr>
                <w:rFonts w:ascii="Arial" w:hAnsi="Arial" w:cs="Arial"/>
                <w:bCs/>
                <w:sz w:val="24"/>
                <w:szCs w:val="24"/>
              </w:rPr>
              <w:t>, dr. med</w:t>
            </w:r>
            <w:r w:rsidR="001B15C4" w:rsidRPr="000A3FD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371C6" w:rsidRPr="000A3FD8" w:rsidRDefault="002371C6" w:rsidP="00E852A2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</w:t>
            </w:r>
            <w:r w:rsidR="00F71909"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: 15,00 – 1</w:t>
            </w:r>
            <w:r w:rsidR="006064E9" w:rsidRPr="000A3FD8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6064E9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0  </w:t>
            </w:r>
            <w:r w:rsidR="00221635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dr.sc.</w:t>
            </w:r>
            <w:r w:rsidR="00221635" w:rsidRPr="000A3FD8">
              <w:rPr>
                <w:rFonts w:ascii="Arial" w:hAnsi="Arial" w:cs="Arial"/>
                <w:i/>
                <w:sz w:val="24"/>
                <w:szCs w:val="24"/>
              </w:rPr>
              <w:t>Žana Rubić,</w:t>
            </w:r>
            <w:r w:rsidR="00221635" w:rsidRPr="000A3FD8">
              <w:rPr>
                <w:rFonts w:ascii="Arial" w:hAnsi="Arial" w:cs="Arial"/>
                <w:sz w:val="24"/>
                <w:szCs w:val="24"/>
              </w:rPr>
              <w:t xml:space="preserve"> dr. med.    </w:t>
            </w:r>
          </w:p>
          <w:p w:rsidR="002371C6" w:rsidRPr="000A3FD8" w:rsidRDefault="002371C6" w:rsidP="006064E9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7: 18,00 – 2</w:t>
            </w:r>
            <w:r w:rsidR="006064E9"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6064E9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21635" w:rsidRPr="000A3FD8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Jelena Marinović</w:t>
            </w:r>
            <w:r w:rsidR="00221635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, dr. me</w:t>
            </w:r>
            <w:r w:rsidR="00221635" w:rsidRPr="000A3FD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 w:themeFill="background1"/>
              </w:rPr>
              <w:t>d.</w:t>
            </w:r>
          </w:p>
        </w:tc>
      </w:tr>
      <w:tr w:rsidR="004D6D54" w:rsidRPr="000A3FD8" w:rsidTr="005940D4">
        <w:tc>
          <w:tcPr>
            <w:tcW w:w="15501" w:type="dxa"/>
            <w:gridSpan w:val="3"/>
            <w:shd w:val="clear" w:color="auto" w:fill="F2F2F2" w:themeFill="background1" w:themeFillShade="F2"/>
          </w:tcPr>
          <w:p w:rsidR="004D6D54" w:rsidRPr="000A3FD8" w:rsidRDefault="004D6D54" w:rsidP="005940D4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lastRenderedPageBreak/>
              <w:t>Srijeda, 0</w:t>
            </w:r>
            <w:r w:rsidR="00F73B40"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. 10. 202</w:t>
            </w:r>
            <w:r w:rsidR="00F73B40"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4D6D54" w:rsidRPr="000A3FD8" w:rsidTr="002371C6">
        <w:tc>
          <w:tcPr>
            <w:tcW w:w="7508" w:type="dxa"/>
            <w:gridSpan w:val="2"/>
          </w:tcPr>
          <w:p w:rsidR="004D6D54" w:rsidRPr="000A3FD8" w:rsidRDefault="004D6D54" w:rsidP="004D6D54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Seminar B1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(2h): </w:t>
            </w:r>
            <w:r w:rsidR="00693DE7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dr.sc.</w:t>
            </w:r>
            <w:r w:rsidR="00693DE7" w:rsidRPr="000A3FD8">
              <w:rPr>
                <w:rFonts w:ascii="Arial" w:hAnsi="Arial" w:cs="Arial"/>
                <w:i/>
                <w:sz w:val="24"/>
                <w:szCs w:val="24"/>
              </w:rPr>
              <w:t>Žana Rubić,</w:t>
            </w:r>
            <w:r w:rsidR="00693DE7" w:rsidRPr="000A3FD8">
              <w:rPr>
                <w:rFonts w:ascii="Arial" w:hAnsi="Arial" w:cs="Arial"/>
                <w:sz w:val="24"/>
                <w:szCs w:val="24"/>
              </w:rPr>
              <w:t xml:space="preserve"> dr. med.    </w:t>
            </w:r>
          </w:p>
          <w:p w:rsidR="004D6D54" w:rsidRPr="000A3FD8" w:rsidRDefault="004D6D54" w:rsidP="004D6D5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A3FD8">
              <w:rPr>
                <w:rFonts w:ascii="Arial" w:hAnsi="Arial" w:cs="Arial"/>
                <w:sz w:val="24"/>
                <w:szCs w:val="24"/>
              </w:rPr>
              <w:t xml:space="preserve">Rodovi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Streptococcus, Staphylococcus, Enterococcus</w:t>
            </w:r>
          </w:p>
          <w:p w:rsidR="004D6D54" w:rsidRPr="000A3FD8" w:rsidRDefault="004D6D54" w:rsidP="004D6D54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11,20 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– 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12,55 Seminarska skupina III (5,6,7), P010-učionica, PAK</w:t>
            </w:r>
          </w:p>
          <w:p w:rsidR="004D6D54" w:rsidRPr="000A3FD8" w:rsidRDefault="004D6D54" w:rsidP="004D6D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56F4" w:rsidRPr="000A3FD8" w:rsidRDefault="004D6D54" w:rsidP="004D6D54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Seminar B1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(2h): </w:t>
            </w:r>
            <w:r w:rsidR="00BF4261" w:rsidRPr="000A3FD8">
              <w:rPr>
                <w:rFonts w:ascii="Arial" w:hAnsi="Arial" w:cs="Arial"/>
                <w:sz w:val="24"/>
                <w:szCs w:val="24"/>
              </w:rPr>
              <w:t xml:space="preserve">izv. prof. dr. sc. </w:t>
            </w:r>
            <w:r w:rsidR="00BF4261" w:rsidRPr="000A3FD8">
              <w:rPr>
                <w:rFonts w:ascii="Arial" w:hAnsi="Arial" w:cs="Arial"/>
                <w:i/>
                <w:sz w:val="24"/>
                <w:szCs w:val="24"/>
              </w:rPr>
              <w:t>Vanja Kaliterna</w:t>
            </w:r>
            <w:r w:rsidR="00BF4261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4D6D54" w:rsidRPr="000A3FD8" w:rsidRDefault="004D6D54" w:rsidP="004D6D5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A3FD8">
              <w:rPr>
                <w:rFonts w:ascii="Arial" w:hAnsi="Arial" w:cs="Arial"/>
                <w:sz w:val="24"/>
                <w:szCs w:val="24"/>
              </w:rPr>
              <w:t xml:space="preserve">Rodovi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Streptococcus, Staphylococcus, Enterococcus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4D6D54" w:rsidRPr="000A3FD8" w:rsidRDefault="00BF4261" w:rsidP="001656F4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9,40</w:t>
            </w:r>
            <w:r w:rsidR="00693DE7" w:rsidRPr="000A3FD8">
              <w:rPr>
                <w:rFonts w:ascii="Arial" w:hAnsi="Arial" w:cs="Arial"/>
                <w:b/>
                <w:sz w:val="24"/>
                <w:szCs w:val="24"/>
              </w:rPr>
              <w:t>-11,</w:t>
            </w:r>
            <w:r w:rsidR="001656F4" w:rsidRPr="000A3FD8">
              <w:rPr>
                <w:rFonts w:ascii="Arial" w:hAnsi="Arial" w:cs="Arial"/>
                <w:b/>
                <w:sz w:val="24"/>
                <w:szCs w:val="24"/>
              </w:rPr>
              <w:t xml:space="preserve">15 </w:t>
            </w:r>
            <w:r w:rsidR="004D6D54" w:rsidRPr="000A3FD8">
              <w:rPr>
                <w:rFonts w:ascii="Arial" w:hAnsi="Arial" w:cs="Arial"/>
                <w:b/>
                <w:sz w:val="24"/>
                <w:szCs w:val="24"/>
              </w:rPr>
              <w:t>Seminarska skupina I (1,2,3), P111-sem.2, PAK</w:t>
            </w:r>
          </w:p>
          <w:p w:rsidR="001656F4" w:rsidRPr="000A3FD8" w:rsidRDefault="001656F4" w:rsidP="001656F4">
            <w:pPr>
              <w:pStyle w:val="TableParagraph"/>
              <w:ind w:left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4D6D54" w:rsidRPr="000A3FD8" w:rsidRDefault="004D6D54" w:rsidP="004D6D54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Seminar B2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(2h):</w:t>
            </w:r>
            <w:r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56030" w:rsidRPr="000A3FD8">
              <w:rPr>
                <w:rFonts w:ascii="Arial" w:hAnsi="Arial" w:cs="Arial"/>
                <w:sz w:val="24"/>
                <w:szCs w:val="24"/>
              </w:rPr>
              <w:t xml:space="preserve">doc. dr. sc. </w:t>
            </w:r>
            <w:r w:rsidR="00956030" w:rsidRPr="000A3FD8">
              <w:rPr>
                <w:rFonts w:ascii="Arial" w:hAnsi="Arial" w:cs="Arial"/>
                <w:i/>
                <w:sz w:val="24"/>
                <w:szCs w:val="24"/>
              </w:rPr>
              <w:t>Merica Carev</w:t>
            </w:r>
            <w:r w:rsidR="00956030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4D6D54" w:rsidRPr="000A3FD8" w:rsidRDefault="004D6D54" w:rsidP="0092392F">
            <w:pPr>
              <w:pStyle w:val="TableParagraph"/>
              <w:ind w:left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A3FD8">
              <w:rPr>
                <w:rFonts w:ascii="Arial" w:hAnsi="Arial" w:cs="Arial"/>
                <w:sz w:val="24"/>
                <w:szCs w:val="24"/>
              </w:rPr>
              <w:t xml:space="preserve"> Značajke bakterija iz porodice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Enterobacteriaceae</w:t>
            </w:r>
            <w:r w:rsidRPr="000A3FD8">
              <w:rPr>
                <w:rFonts w:ascii="Arial" w:hAnsi="Arial" w:cs="Arial"/>
                <w:sz w:val="24"/>
                <w:szCs w:val="24"/>
              </w:rPr>
              <w:t>.</w:t>
            </w:r>
            <w:r w:rsidR="0092392F"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D6D54" w:rsidRPr="000A3FD8" w:rsidRDefault="004D6D54" w:rsidP="00BF42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656F4"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1656F4" w:rsidRPr="000A3FD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0 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– 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656F4" w:rsidRPr="000A3FD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F4261"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5 Seminarska skupina I (1,2,3), </w:t>
            </w:r>
            <w:r w:rsidR="008A5368" w:rsidRPr="000A3FD8">
              <w:rPr>
                <w:rFonts w:ascii="Arial" w:hAnsi="Arial" w:cs="Arial"/>
                <w:b/>
                <w:sz w:val="24"/>
                <w:szCs w:val="24"/>
              </w:rPr>
              <w:t>amfiteatar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 PAK</w:t>
            </w:r>
          </w:p>
        </w:tc>
        <w:tc>
          <w:tcPr>
            <w:tcW w:w="7993" w:type="dxa"/>
          </w:tcPr>
          <w:p w:rsidR="004D6D54" w:rsidRPr="000A3FD8" w:rsidRDefault="004D6D54" w:rsidP="00E852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71C6" w:rsidRPr="000A3FD8" w:rsidTr="00E852A2">
        <w:tc>
          <w:tcPr>
            <w:tcW w:w="15501" w:type="dxa"/>
            <w:gridSpan w:val="3"/>
            <w:shd w:val="clear" w:color="auto" w:fill="F2F2F2" w:themeFill="background1" w:themeFillShade="F2"/>
          </w:tcPr>
          <w:p w:rsidR="002371C6" w:rsidRPr="000A3FD8" w:rsidRDefault="002371C6" w:rsidP="00B22365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Četvrtak, </w:t>
            </w:r>
            <w:r w:rsidR="00B51728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F73B40" w:rsidRPr="000A3FD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B51728" w:rsidRPr="000A3FD8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F73B40"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371C6" w:rsidRPr="000A3FD8" w:rsidTr="002371C6">
        <w:tc>
          <w:tcPr>
            <w:tcW w:w="7508" w:type="dxa"/>
            <w:gridSpan w:val="2"/>
          </w:tcPr>
          <w:p w:rsidR="002371C6" w:rsidRPr="000A3FD8" w:rsidRDefault="002371C6" w:rsidP="00E852A2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Seminar B</w:t>
            </w:r>
            <w:r w:rsidR="001B4F49" w:rsidRPr="000A3FD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(2h): </w:t>
            </w:r>
            <w:r w:rsidR="00BF4261" w:rsidRPr="000A3FD8">
              <w:rPr>
                <w:rFonts w:ascii="Arial" w:hAnsi="Arial" w:cs="Arial"/>
                <w:sz w:val="24"/>
                <w:szCs w:val="24"/>
              </w:rPr>
              <w:t xml:space="preserve">doc. dr. sc. </w:t>
            </w:r>
            <w:r w:rsidR="00BF4261" w:rsidRPr="000A3FD8">
              <w:rPr>
                <w:rFonts w:ascii="Arial" w:hAnsi="Arial" w:cs="Arial"/>
                <w:i/>
                <w:sz w:val="24"/>
                <w:szCs w:val="24"/>
              </w:rPr>
              <w:t>Merica Carev</w:t>
            </w:r>
            <w:r w:rsidR="00BF4261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B8751C" w:rsidRPr="000A3FD8" w:rsidRDefault="002371C6" w:rsidP="00E852A2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sz w:val="24"/>
                <w:szCs w:val="24"/>
              </w:rPr>
              <w:t xml:space="preserve">Značajke bakterija iz porodice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Enterobacteriaceae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2371C6" w:rsidRPr="000A3FD8" w:rsidRDefault="002371C6" w:rsidP="00E852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8,</w:t>
            </w:r>
            <w:r w:rsidR="003A1A16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0 – </w:t>
            </w:r>
            <w:r w:rsidR="003A1A16" w:rsidRPr="000A3FD8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3A1A16" w:rsidRPr="000A3FD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5B2961"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 Seminarska skupina II (3,4,5), </w:t>
            </w:r>
            <w:r w:rsidR="007E1F20" w:rsidRPr="000A3FD8">
              <w:rPr>
                <w:rFonts w:ascii="Arial" w:hAnsi="Arial" w:cs="Arial"/>
                <w:b/>
                <w:sz w:val="24"/>
                <w:szCs w:val="24"/>
              </w:rPr>
              <w:t>P010-</w:t>
            </w:r>
            <w:r w:rsidR="009A2CB8" w:rsidRPr="000A3FD8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čionica, PAK</w:t>
            </w:r>
          </w:p>
          <w:p w:rsidR="004D6D54" w:rsidRPr="000A3FD8" w:rsidRDefault="004D6D54" w:rsidP="003A1A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A16" w:rsidRPr="000A3FD8" w:rsidRDefault="003A1A16" w:rsidP="003A1A16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Seminar B3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(2h): </w:t>
            </w:r>
            <w:r w:rsidR="004A374A" w:rsidRPr="000A3FD8">
              <w:rPr>
                <w:rFonts w:ascii="Arial" w:hAnsi="Arial" w:cs="Arial"/>
                <w:sz w:val="24"/>
                <w:szCs w:val="24"/>
              </w:rPr>
              <w:t xml:space="preserve">prof. dr. sc. </w:t>
            </w:r>
            <w:r w:rsidR="004A374A" w:rsidRPr="000A3FD8">
              <w:rPr>
                <w:rFonts w:ascii="Arial" w:hAnsi="Arial" w:cs="Arial"/>
                <w:i/>
                <w:sz w:val="24"/>
                <w:szCs w:val="24"/>
              </w:rPr>
              <w:t>Ivana Goić Barišić</w:t>
            </w:r>
            <w:r w:rsidR="004A374A" w:rsidRPr="000A3FD8">
              <w:rPr>
                <w:rFonts w:ascii="Arial" w:hAnsi="Arial" w:cs="Arial"/>
                <w:sz w:val="24"/>
                <w:szCs w:val="24"/>
              </w:rPr>
              <w:t xml:space="preserve">,dr. med.  </w:t>
            </w:r>
          </w:p>
          <w:p w:rsidR="003A1A16" w:rsidRPr="000A3FD8" w:rsidRDefault="003A1A16" w:rsidP="003A1A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3FD8">
              <w:rPr>
                <w:rFonts w:ascii="Arial"/>
                <w:i/>
                <w:sz w:val="24"/>
                <w:szCs w:val="24"/>
              </w:rPr>
              <w:t>Neisseria,</w:t>
            </w:r>
            <w:r w:rsidRPr="000A3FD8">
              <w:rPr>
                <w:rFonts w:ascii="Arial"/>
                <w:i/>
                <w:spacing w:val="-7"/>
                <w:sz w:val="24"/>
                <w:szCs w:val="24"/>
              </w:rPr>
              <w:t xml:space="preserve"> </w:t>
            </w:r>
            <w:r w:rsidRPr="000A3FD8">
              <w:rPr>
                <w:rFonts w:ascii="Arial"/>
                <w:i/>
                <w:sz w:val="24"/>
                <w:szCs w:val="24"/>
              </w:rPr>
              <w:t>Moraxella,Haemophilus</w:t>
            </w:r>
            <w:r w:rsidRPr="000A3FD8">
              <w:rPr>
                <w:sz w:val="24"/>
                <w:szCs w:val="24"/>
              </w:rPr>
              <w:t>;</w:t>
            </w:r>
            <w:r w:rsidRPr="000A3FD8">
              <w:rPr>
                <w:spacing w:val="-6"/>
                <w:sz w:val="24"/>
                <w:szCs w:val="24"/>
              </w:rPr>
              <w:t xml:space="preserve"> </w:t>
            </w:r>
            <w:r w:rsidRPr="000A3FD8">
              <w:rPr>
                <w:sz w:val="24"/>
                <w:szCs w:val="24"/>
              </w:rPr>
              <w:t>Rodovi</w:t>
            </w:r>
            <w:r w:rsidRPr="000A3FD8">
              <w:rPr>
                <w:spacing w:val="-7"/>
                <w:sz w:val="24"/>
                <w:szCs w:val="24"/>
              </w:rPr>
              <w:t xml:space="preserve"> </w:t>
            </w:r>
            <w:r w:rsidRPr="000A3FD8">
              <w:rPr>
                <w:rFonts w:ascii="Arial"/>
                <w:i/>
                <w:sz w:val="24"/>
                <w:szCs w:val="24"/>
              </w:rPr>
              <w:t>Bordetella,</w:t>
            </w:r>
            <w:r w:rsidRPr="000A3FD8">
              <w:rPr>
                <w:rFonts w:ascii="Arial"/>
                <w:i/>
                <w:spacing w:val="-5"/>
                <w:sz w:val="24"/>
                <w:szCs w:val="24"/>
              </w:rPr>
              <w:t xml:space="preserve"> </w:t>
            </w:r>
            <w:r w:rsidRPr="000A3FD8">
              <w:rPr>
                <w:rFonts w:ascii="Arial"/>
                <w:i/>
                <w:sz w:val="24"/>
                <w:szCs w:val="24"/>
              </w:rPr>
              <w:t>Brucella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A1A16" w:rsidRPr="000A3FD8" w:rsidRDefault="003A1A16" w:rsidP="003A1A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9,40 – 11,15 Seminarska skupina II (3,4,5), P010-učionica, PAK</w:t>
            </w:r>
          </w:p>
          <w:p w:rsidR="004D6D54" w:rsidRPr="000A3FD8" w:rsidRDefault="004D6D54" w:rsidP="00E852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751C" w:rsidRPr="000A3FD8" w:rsidRDefault="002371C6" w:rsidP="00E852A2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Seminar B</w:t>
            </w:r>
            <w:r w:rsidR="001B4F49" w:rsidRPr="000A3FD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(2h): </w:t>
            </w:r>
            <w:r w:rsidR="004A374A" w:rsidRPr="000A3FD8">
              <w:rPr>
                <w:rFonts w:ascii="Arial" w:hAnsi="Arial" w:cs="Arial"/>
                <w:sz w:val="24"/>
                <w:szCs w:val="24"/>
              </w:rPr>
              <w:t xml:space="preserve">doc. dr. sc. </w:t>
            </w:r>
            <w:r w:rsidR="004A374A" w:rsidRPr="000A3FD8">
              <w:rPr>
                <w:rFonts w:ascii="Arial" w:hAnsi="Arial" w:cs="Arial"/>
                <w:i/>
                <w:sz w:val="24"/>
                <w:szCs w:val="24"/>
              </w:rPr>
              <w:t>Anita Novak</w:t>
            </w:r>
            <w:r w:rsidR="004A374A" w:rsidRPr="000A3FD8">
              <w:rPr>
                <w:rFonts w:ascii="Arial" w:hAnsi="Arial" w:cs="Arial"/>
                <w:sz w:val="24"/>
                <w:szCs w:val="24"/>
              </w:rPr>
              <w:t xml:space="preserve">, dr. med.      </w:t>
            </w:r>
          </w:p>
          <w:p w:rsidR="00B8751C" w:rsidRPr="000A3FD8" w:rsidRDefault="00B8751C" w:rsidP="00B8751C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sz w:val="24"/>
                <w:szCs w:val="24"/>
              </w:rPr>
              <w:t xml:space="preserve">Značajke bakterija iz porodice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Enterobacteriaceae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2371C6" w:rsidRPr="000A3FD8" w:rsidRDefault="002371C6" w:rsidP="009A2C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0673C" w:rsidRPr="000A3FD8">
              <w:rPr>
                <w:rFonts w:ascii="Arial" w:hAnsi="Arial" w:cs="Arial"/>
                <w:b/>
                <w:sz w:val="24"/>
                <w:szCs w:val="24"/>
              </w:rPr>
              <w:t>0,3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 – 1</w:t>
            </w:r>
            <w:r w:rsidR="00B0673C" w:rsidRPr="000A3FD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C4B89"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0673C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5B2961"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 Seminarska skupina I</w:t>
            </w:r>
            <w:r w:rsidR="00F71909" w:rsidRPr="000A3FD8"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F71909"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71909" w:rsidRPr="000A3FD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71909" w:rsidRPr="000A3FD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), </w:t>
            </w:r>
            <w:r w:rsidR="007E1F20" w:rsidRPr="000A3FD8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C90CF7" w:rsidRPr="000A3FD8">
              <w:rPr>
                <w:rFonts w:ascii="Arial" w:hAnsi="Arial" w:cs="Arial"/>
                <w:b/>
                <w:sz w:val="24"/>
                <w:szCs w:val="24"/>
              </w:rPr>
              <w:t>111-sem.2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 PAK</w:t>
            </w:r>
          </w:p>
          <w:p w:rsidR="004D6D54" w:rsidRPr="000A3FD8" w:rsidRDefault="004D6D54" w:rsidP="00207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A374A" w:rsidRPr="000A3FD8" w:rsidRDefault="00207A0E" w:rsidP="00207A0E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Seminar B3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(2h): </w:t>
            </w:r>
            <w:r w:rsidR="004A374A" w:rsidRPr="000A3FD8">
              <w:rPr>
                <w:rFonts w:ascii="Arial" w:hAnsi="Arial" w:cs="Arial"/>
                <w:sz w:val="24"/>
                <w:szCs w:val="24"/>
              </w:rPr>
              <w:t xml:space="preserve">doc. dr. sc. </w:t>
            </w:r>
            <w:r w:rsidR="004A374A" w:rsidRPr="000A3FD8">
              <w:rPr>
                <w:rFonts w:ascii="Arial" w:hAnsi="Arial" w:cs="Arial"/>
                <w:i/>
                <w:sz w:val="24"/>
                <w:szCs w:val="24"/>
              </w:rPr>
              <w:t>Anita Novak</w:t>
            </w:r>
            <w:r w:rsidR="004A374A" w:rsidRPr="000A3FD8">
              <w:rPr>
                <w:rFonts w:ascii="Arial" w:hAnsi="Arial" w:cs="Arial"/>
                <w:sz w:val="24"/>
                <w:szCs w:val="24"/>
              </w:rPr>
              <w:t xml:space="preserve">, dr. med.      </w:t>
            </w:r>
          </w:p>
          <w:p w:rsidR="00207A0E" w:rsidRPr="000A3FD8" w:rsidRDefault="00207A0E" w:rsidP="00207A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3FD8">
              <w:rPr>
                <w:rFonts w:ascii="Arial"/>
                <w:i/>
                <w:sz w:val="24"/>
                <w:szCs w:val="24"/>
              </w:rPr>
              <w:t>Neisseria,</w:t>
            </w:r>
            <w:r w:rsidRPr="000A3FD8">
              <w:rPr>
                <w:rFonts w:ascii="Arial"/>
                <w:i/>
                <w:spacing w:val="-7"/>
                <w:sz w:val="24"/>
                <w:szCs w:val="24"/>
              </w:rPr>
              <w:t xml:space="preserve"> </w:t>
            </w:r>
            <w:r w:rsidRPr="000A3FD8">
              <w:rPr>
                <w:rFonts w:ascii="Arial"/>
                <w:i/>
                <w:sz w:val="24"/>
                <w:szCs w:val="24"/>
              </w:rPr>
              <w:t>Moraxella,Haemophilus</w:t>
            </w:r>
            <w:r w:rsidRPr="000A3FD8">
              <w:rPr>
                <w:rFonts w:ascii="Arial" w:hAnsi="Arial" w:cs="Arial"/>
                <w:sz w:val="24"/>
                <w:szCs w:val="24"/>
              </w:rPr>
              <w:t>;</w:t>
            </w:r>
            <w:r w:rsidRPr="000A3FD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A3FD8">
              <w:rPr>
                <w:rFonts w:ascii="Arial" w:hAnsi="Arial" w:cs="Arial"/>
                <w:sz w:val="24"/>
                <w:szCs w:val="24"/>
              </w:rPr>
              <w:t>Rodovi</w:t>
            </w:r>
            <w:r w:rsidRPr="000A3FD8">
              <w:rPr>
                <w:spacing w:val="-7"/>
                <w:sz w:val="24"/>
                <w:szCs w:val="24"/>
              </w:rPr>
              <w:t xml:space="preserve"> </w:t>
            </w:r>
            <w:r w:rsidRPr="000A3FD8">
              <w:rPr>
                <w:rFonts w:ascii="Arial"/>
                <w:i/>
                <w:sz w:val="24"/>
                <w:szCs w:val="24"/>
              </w:rPr>
              <w:t>Bordetella,</w:t>
            </w:r>
            <w:r w:rsidRPr="000A3FD8">
              <w:rPr>
                <w:rFonts w:ascii="Arial"/>
                <w:i/>
                <w:spacing w:val="-5"/>
                <w:sz w:val="24"/>
                <w:szCs w:val="24"/>
              </w:rPr>
              <w:t xml:space="preserve"> </w:t>
            </w:r>
            <w:r w:rsidRPr="000A3FD8">
              <w:rPr>
                <w:rFonts w:ascii="Arial"/>
                <w:i/>
                <w:sz w:val="24"/>
                <w:szCs w:val="24"/>
              </w:rPr>
              <w:t>Brucella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1B4F49" w:rsidRPr="000A3FD8" w:rsidRDefault="00B0673C" w:rsidP="00C90C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207A0E"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07A0E" w:rsidRPr="000A3FD8">
              <w:rPr>
                <w:rFonts w:ascii="Arial" w:hAnsi="Arial" w:cs="Arial"/>
                <w:b/>
                <w:sz w:val="24"/>
                <w:szCs w:val="24"/>
              </w:rPr>
              <w:t>0 – 1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07A0E"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207A0E"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F71909" w:rsidRPr="000A3FD8">
              <w:rPr>
                <w:rFonts w:ascii="Arial" w:hAnsi="Arial" w:cs="Arial"/>
                <w:b/>
                <w:sz w:val="24"/>
                <w:szCs w:val="24"/>
              </w:rPr>
              <w:t xml:space="preserve"> Seminarska skupina III</w:t>
            </w:r>
            <w:r w:rsidR="00207A0E" w:rsidRPr="000A3FD8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F71909"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207A0E"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71909" w:rsidRPr="000A3FD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207A0E"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71909" w:rsidRPr="000A3FD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07A0E" w:rsidRPr="000A3FD8">
              <w:rPr>
                <w:rFonts w:ascii="Arial" w:hAnsi="Arial" w:cs="Arial"/>
                <w:b/>
                <w:sz w:val="24"/>
                <w:szCs w:val="24"/>
              </w:rPr>
              <w:t>), P</w:t>
            </w:r>
            <w:r w:rsidR="00C90CF7"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07A0E"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90CF7"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07A0E" w:rsidRPr="000A3FD8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C90CF7" w:rsidRPr="000A3FD8">
              <w:rPr>
                <w:rFonts w:ascii="Arial" w:hAnsi="Arial" w:cs="Arial"/>
                <w:b/>
                <w:sz w:val="24"/>
                <w:szCs w:val="24"/>
              </w:rPr>
              <w:t>sem.2</w:t>
            </w:r>
            <w:r w:rsidR="00207A0E" w:rsidRPr="000A3FD8">
              <w:rPr>
                <w:rFonts w:ascii="Arial" w:hAnsi="Arial" w:cs="Arial"/>
                <w:b/>
                <w:sz w:val="24"/>
                <w:szCs w:val="24"/>
              </w:rPr>
              <w:t>, PAK</w:t>
            </w:r>
          </w:p>
        </w:tc>
        <w:tc>
          <w:tcPr>
            <w:tcW w:w="7993" w:type="dxa"/>
          </w:tcPr>
          <w:p w:rsidR="002371C6" w:rsidRPr="000A3FD8" w:rsidRDefault="002371C6" w:rsidP="00E852A2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Vježba B2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(4h): Izvedba, očitavanje i interpretacija antibiograma (metoda disk-difuzije, dilucije u bujonu, dilucije u agaru, </w:t>
            </w:r>
          </w:p>
          <w:p w:rsidR="007E7E14" w:rsidRPr="000A3FD8" w:rsidRDefault="002371C6" w:rsidP="007E7E14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sz w:val="24"/>
                <w:szCs w:val="24"/>
              </w:rPr>
              <w:t>gradijent-test)</w:t>
            </w:r>
            <w:r w:rsidR="007E7E14" w:rsidRPr="000A3FD8">
              <w:rPr>
                <w:rFonts w:ascii="Arial" w:hAnsi="Arial" w:cs="Arial"/>
                <w:sz w:val="24"/>
                <w:szCs w:val="24"/>
              </w:rPr>
              <w:t xml:space="preserve">. Principi izolacije i identifikacija piogenih koka. </w:t>
            </w:r>
          </w:p>
          <w:p w:rsidR="002371C6" w:rsidRPr="000A3FD8" w:rsidRDefault="002371C6" w:rsidP="00E852A2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</w:t>
            </w:r>
            <w:r w:rsidR="00F71909"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:   8,00 – 1</w:t>
            </w:r>
            <w:r w:rsidR="006064E9"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6064E9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0 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F4261" w:rsidRPr="000A3FD8">
              <w:rPr>
                <w:rFonts w:ascii="Arial" w:hAnsi="Arial" w:cs="Arial"/>
                <w:i/>
                <w:sz w:val="24"/>
                <w:szCs w:val="24"/>
              </w:rPr>
              <w:t>Marina Radić Skelin</w:t>
            </w:r>
            <w:r w:rsidR="00BF4261" w:rsidRPr="000A3FD8">
              <w:rPr>
                <w:rFonts w:ascii="Arial" w:hAnsi="Arial" w:cs="Arial"/>
                <w:bCs/>
                <w:sz w:val="24"/>
                <w:szCs w:val="24"/>
              </w:rPr>
              <w:t>, dr. med</w:t>
            </w:r>
            <w:r w:rsidR="00BF4261" w:rsidRPr="000A3FD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371C6" w:rsidRPr="000A3FD8" w:rsidRDefault="002371C6" w:rsidP="00E852A2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</w:t>
            </w:r>
            <w:r w:rsidR="003A1A16" w:rsidRPr="000A3FD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: 11,00 – 1</w:t>
            </w:r>
            <w:r w:rsidR="006064E9" w:rsidRPr="000A3FD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6064E9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097130" w:rsidRPr="000A3FD8">
              <w:rPr>
                <w:rFonts w:ascii="Arial" w:hAnsi="Arial" w:cs="Arial"/>
                <w:i/>
                <w:sz w:val="24"/>
                <w:szCs w:val="24"/>
              </w:rPr>
              <w:t>Karla Krističević</w:t>
            </w:r>
            <w:r w:rsidR="00097130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, dr. me</w:t>
            </w:r>
            <w:r w:rsidR="00097130" w:rsidRPr="000A3FD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 w:themeFill="background1"/>
              </w:rPr>
              <w:t>d.</w:t>
            </w:r>
          </w:p>
          <w:p w:rsidR="00BF4261" w:rsidRPr="000A3FD8" w:rsidRDefault="002371C6" w:rsidP="00BF4261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</w:t>
            </w:r>
            <w:r w:rsidR="00F71909" w:rsidRPr="000A3FD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: 14,00 – 1</w:t>
            </w:r>
            <w:r w:rsidR="006064E9" w:rsidRPr="000A3FD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6064E9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0   </w:t>
            </w:r>
            <w:r w:rsidR="00BF4261" w:rsidRPr="000A3FD8">
              <w:rPr>
                <w:rFonts w:ascii="Arial" w:hAnsi="Arial" w:cs="Arial"/>
                <w:sz w:val="24"/>
                <w:szCs w:val="24"/>
              </w:rPr>
              <w:t xml:space="preserve">izv. prof. dr. sc. </w:t>
            </w:r>
            <w:r w:rsidR="00BF4261" w:rsidRPr="000A3FD8">
              <w:rPr>
                <w:rFonts w:ascii="Arial" w:hAnsi="Arial" w:cs="Arial"/>
                <w:i/>
                <w:sz w:val="24"/>
                <w:szCs w:val="24"/>
              </w:rPr>
              <w:t>Vanja Kaliterna</w:t>
            </w:r>
            <w:r w:rsidR="00BF4261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2371C6" w:rsidRPr="000A3FD8" w:rsidRDefault="002371C6" w:rsidP="006064E9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</w:t>
            </w:r>
            <w:r w:rsidR="007E7E14" w:rsidRPr="000A3FD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: 17,00 – </w:t>
            </w:r>
            <w:r w:rsidR="006064E9" w:rsidRPr="000A3FD8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6064E9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097130" w:rsidRPr="000A3FD8">
              <w:rPr>
                <w:rFonts w:ascii="Arial" w:hAnsi="Arial" w:cs="Arial"/>
                <w:i/>
                <w:sz w:val="24"/>
                <w:szCs w:val="24"/>
              </w:rPr>
              <w:t>Antonija Šaškor</w:t>
            </w:r>
            <w:r w:rsidR="00097130" w:rsidRPr="000A3FD8">
              <w:rPr>
                <w:rFonts w:ascii="Arial" w:hAnsi="Arial" w:cs="Arial"/>
                <w:bCs/>
                <w:sz w:val="24"/>
                <w:szCs w:val="24"/>
              </w:rPr>
              <w:t>, dr. med</w:t>
            </w:r>
            <w:r w:rsidR="00097130" w:rsidRPr="000A3FD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371C6" w:rsidRPr="000A3FD8" w:rsidTr="00E852A2">
        <w:tc>
          <w:tcPr>
            <w:tcW w:w="15501" w:type="dxa"/>
            <w:gridSpan w:val="3"/>
            <w:shd w:val="clear" w:color="auto" w:fill="F2F2F2" w:themeFill="background1" w:themeFillShade="F2"/>
          </w:tcPr>
          <w:p w:rsidR="002371C6" w:rsidRPr="000A3FD8" w:rsidRDefault="002371C6" w:rsidP="00B22365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Petak, </w:t>
            </w:r>
            <w:r w:rsidR="00B51728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F73B40" w:rsidRPr="000A3FD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. 10. 202</w:t>
            </w:r>
            <w:r w:rsidR="00F73B40"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371C6" w:rsidRPr="000A3FD8" w:rsidTr="002371C6">
        <w:tc>
          <w:tcPr>
            <w:tcW w:w="7508" w:type="dxa"/>
            <w:gridSpan w:val="2"/>
          </w:tcPr>
          <w:p w:rsidR="00B8751C" w:rsidRPr="000A3FD8" w:rsidRDefault="00B8751C" w:rsidP="00B8751C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Seminar B3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(2h): </w:t>
            </w:r>
            <w:r w:rsidR="00902628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dr.sc.</w:t>
            </w:r>
            <w:r w:rsidR="00902628" w:rsidRPr="000A3FD8">
              <w:rPr>
                <w:rFonts w:ascii="Arial" w:hAnsi="Arial" w:cs="Arial"/>
                <w:i/>
                <w:sz w:val="24"/>
                <w:szCs w:val="24"/>
              </w:rPr>
              <w:t>Žana Rubić</w:t>
            </w:r>
            <w:r w:rsidR="00902628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EE031F" w:rsidRPr="000A3FD8" w:rsidRDefault="00EE031F" w:rsidP="00B875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3FD8">
              <w:rPr>
                <w:rFonts w:ascii="Arial"/>
                <w:i/>
                <w:sz w:val="24"/>
                <w:szCs w:val="24"/>
              </w:rPr>
              <w:t>Neisseria,</w:t>
            </w:r>
            <w:r w:rsidRPr="000A3FD8">
              <w:rPr>
                <w:rFonts w:ascii="Arial"/>
                <w:i/>
                <w:spacing w:val="-7"/>
                <w:sz w:val="24"/>
                <w:szCs w:val="24"/>
              </w:rPr>
              <w:t xml:space="preserve"> </w:t>
            </w:r>
            <w:r w:rsidRPr="000A3FD8">
              <w:rPr>
                <w:rFonts w:ascii="Arial"/>
                <w:i/>
                <w:sz w:val="24"/>
                <w:szCs w:val="24"/>
              </w:rPr>
              <w:t>Moraxella,Haemophilus</w:t>
            </w:r>
            <w:r w:rsidRPr="000A3FD8">
              <w:rPr>
                <w:rFonts w:ascii="Arial" w:hAnsi="Arial" w:cs="Arial"/>
                <w:sz w:val="24"/>
                <w:szCs w:val="24"/>
              </w:rPr>
              <w:t>;</w:t>
            </w:r>
            <w:r w:rsidRPr="000A3FD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A3FD8">
              <w:rPr>
                <w:rFonts w:ascii="Arial" w:hAnsi="Arial" w:cs="Arial"/>
                <w:sz w:val="24"/>
                <w:szCs w:val="24"/>
              </w:rPr>
              <w:t>Rodovi</w:t>
            </w:r>
            <w:r w:rsidRPr="000A3FD8">
              <w:rPr>
                <w:spacing w:val="-7"/>
                <w:sz w:val="24"/>
                <w:szCs w:val="24"/>
              </w:rPr>
              <w:t xml:space="preserve"> </w:t>
            </w:r>
            <w:r w:rsidRPr="000A3FD8">
              <w:rPr>
                <w:rFonts w:ascii="Arial"/>
                <w:i/>
                <w:sz w:val="24"/>
                <w:szCs w:val="24"/>
              </w:rPr>
              <w:t>Bordetella,</w:t>
            </w:r>
            <w:r w:rsidRPr="000A3FD8">
              <w:rPr>
                <w:rFonts w:ascii="Arial"/>
                <w:i/>
                <w:spacing w:val="-5"/>
                <w:sz w:val="24"/>
                <w:szCs w:val="24"/>
              </w:rPr>
              <w:t xml:space="preserve"> </w:t>
            </w:r>
            <w:r w:rsidRPr="000A3FD8">
              <w:rPr>
                <w:rFonts w:ascii="Arial"/>
                <w:i/>
                <w:sz w:val="24"/>
                <w:szCs w:val="24"/>
              </w:rPr>
              <w:t>Brucella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B8751C" w:rsidRPr="000A3FD8" w:rsidRDefault="007E7E14" w:rsidP="00B875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B8751C"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B8751C" w:rsidRPr="000A3FD8">
              <w:rPr>
                <w:rFonts w:ascii="Arial" w:hAnsi="Arial" w:cs="Arial"/>
                <w:b/>
                <w:sz w:val="24"/>
                <w:szCs w:val="24"/>
              </w:rPr>
              <w:t>0 – 1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B8751C"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8751C" w:rsidRPr="000A3FD8">
              <w:rPr>
                <w:rFonts w:ascii="Arial" w:hAnsi="Arial" w:cs="Arial"/>
                <w:b/>
                <w:sz w:val="24"/>
                <w:szCs w:val="24"/>
              </w:rPr>
              <w:t>5 Seminarska skupina I (1,2,3), P</w:t>
            </w:r>
            <w:r w:rsidR="0092392F" w:rsidRPr="000A3FD8">
              <w:rPr>
                <w:rFonts w:ascii="Arial" w:hAnsi="Arial" w:cs="Arial"/>
                <w:b/>
                <w:sz w:val="24"/>
                <w:szCs w:val="24"/>
              </w:rPr>
              <w:t>111</w:t>
            </w:r>
            <w:r w:rsidR="00B8751C" w:rsidRPr="000A3FD8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92392F" w:rsidRPr="000A3FD8">
              <w:rPr>
                <w:rFonts w:ascii="Arial" w:hAnsi="Arial" w:cs="Arial"/>
                <w:b/>
                <w:sz w:val="24"/>
                <w:szCs w:val="24"/>
              </w:rPr>
              <w:t>sem.2</w:t>
            </w:r>
            <w:r w:rsidR="00B8751C" w:rsidRPr="000A3FD8">
              <w:rPr>
                <w:rFonts w:ascii="Arial" w:hAnsi="Arial" w:cs="Arial"/>
                <w:b/>
                <w:sz w:val="24"/>
                <w:szCs w:val="24"/>
              </w:rPr>
              <w:t>, PAK</w:t>
            </w:r>
          </w:p>
          <w:p w:rsidR="004D6D54" w:rsidRPr="000A3FD8" w:rsidRDefault="004D6D54" w:rsidP="00EE031F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4D6D54" w:rsidRPr="000A3FD8" w:rsidRDefault="004D6D54" w:rsidP="00EE031F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4D6D54" w:rsidRPr="000A3FD8" w:rsidRDefault="004D6D54" w:rsidP="00EE031F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EE031F" w:rsidRPr="000A3FD8" w:rsidRDefault="00EE031F" w:rsidP="00EE031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lastRenderedPageBreak/>
              <w:t>Seminar B4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(2h): </w:t>
            </w:r>
            <w:r w:rsidR="00756E9D" w:rsidRPr="000A3FD8">
              <w:rPr>
                <w:rFonts w:ascii="Arial" w:hAnsi="Arial" w:cs="Arial"/>
                <w:sz w:val="24"/>
                <w:szCs w:val="24"/>
              </w:rPr>
              <w:t xml:space="preserve">izv. prof. dr. sc. </w:t>
            </w:r>
            <w:r w:rsidR="00756E9D" w:rsidRPr="000A3FD8">
              <w:rPr>
                <w:rFonts w:ascii="Arial" w:hAnsi="Arial" w:cs="Arial"/>
                <w:i/>
                <w:sz w:val="24"/>
                <w:szCs w:val="24"/>
              </w:rPr>
              <w:t>Vanja Kaliterna</w:t>
            </w:r>
            <w:r w:rsidR="00756E9D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EE031F" w:rsidRPr="000A3FD8" w:rsidRDefault="00EE031F" w:rsidP="00EE031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sz w:val="24"/>
                <w:szCs w:val="24"/>
              </w:rPr>
              <w:t xml:space="preserve">Gram negativne nefermentirajuće bakterije – rodovi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Pseudomonas, Acinetobacter, Stenotroph</w:t>
            </w:r>
            <w:r w:rsidR="0036305E" w:rsidRPr="000A3FD8">
              <w:rPr>
                <w:rFonts w:ascii="Arial" w:hAnsi="Arial" w:cs="Arial"/>
                <w:i/>
                <w:sz w:val="24"/>
                <w:szCs w:val="24"/>
              </w:rPr>
              <w:t>o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monas</w:t>
            </w:r>
          </w:p>
          <w:p w:rsidR="00EE031F" w:rsidRPr="000A3FD8" w:rsidRDefault="00EE031F" w:rsidP="004D6D54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8,50 – 10,25  Seminarska skupina II (3,4,5), </w:t>
            </w:r>
            <w:r w:rsidR="006A5F7A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P010-učionica</w:t>
            </w:r>
            <w:r w:rsidR="004D6D5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 PAK</w:t>
            </w:r>
          </w:p>
          <w:p w:rsidR="004D6D54" w:rsidRPr="000A3FD8" w:rsidRDefault="004D6D54" w:rsidP="004D6D54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4D6D54" w:rsidRPr="000A3FD8" w:rsidRDefault="004D6D54" w:rsidP="004D6D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 B4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(2h): </w:t>
            </w:r>
            <w:r w:rsidR="00DB1C69" w:rsidRPr="000A3FD8">
              <w:rPr>
                <w:rFonts w:ascii="Arial" w:hAnsi="Arial" w:cs="Arial"/>
                <w:sz w:val="24"/>
                <w:szCs w:val="24"/>
              </w:rPr>
              <w:t xml:space="preserve">prof. dr. sc. </w:t>
            </w:r>
            <w:r w:rsidR="00DB1C69" w:rsidRPr="000A3FD8">
              <w:rPr>
                <w:rFonts w:ascii="Arial" w:hAnsi="Arial" w:cs="Arial"/>
                <w:i/>
                <w:sz w:val="24"/>
                <w:szCs w:val="24"/>
              </w:rPr>
              <w:t>Ivana Goić Barišić</w:t>
            </w:r>
            <w:r w:rsidR="00DB1C69" w:rsidRPr="000A3FD8">
              <w:rPr>
                <w:rFonts w:ascii="Arial" w:hAnsi="Arial" w:cs="Arial"/>
                <w:sz w:val="24"/>
                <w:szCs w:val="24"/>
              </w:rPr>
              <w:t xml:space="preserve">,dr. med.  </w:t>
            </w:r>
          </w:p>
          <w:p w:rsidR="004D6D54" w:rsidRPr="000A3FD8" w:rsidRDefault="004D6D54" w:rsidP="004D6D5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sz w:val="24"/>
                <w:szCs w:val="24"/>
              </w:rPr>
              <w:t xml:space="preserve">Gram negativne nefermentirajuće bakterije – rodovi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Pseudomonas, Acinetobacter, Stenotroph</w:t>
            </w:r>
            <w:r w:rsidR="0036305E" w:rsidRPr="000A3FD8">
              <w:rPr>
                <w:rFonts w:ascii="Arial" w:hAnsi="Arial" w:cs="Arial"/>
                <w:i/>
                <w:sz w:val="24"/>
                <w:szCs w:val="24"/>
              </w:rPr>
              <w:t>o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monas</w:t>
            </w:r>
          </w:p>
          <w:p w:rsidR="004D6D54" w:rsidRPr="000A3FD8" w:rsidRDefault="004D6D54" w:rsidP="004D6D54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11,15 –12,55  Seminarska skupina III (5,6,7), P010-učionica, PAK</w:t>
            </w:r>
          </w:p>
          <w:p w:rsidR="004D6D54" w:rsidRPr="000A3FD8" w:rsidRDefault="004D6D54" w:rsidP="004D6D54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993" w:type="dxa"/>
          </w:tcPr>
          <w:p w:rsidR="002371C6" w:rsidRPr="000A3FD8" w:rsidRDefault="002371C6" w:rsidP="00E852A2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lastRenderedPageBreak/>
              <w:t>Vježba B3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(4h): Makroskopska biokemijska identifikacija enterobakterija. Serotipizacija. Serološke pretrage (Widal). Značajke rodova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Bordetella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Brucella</w:t>
            </w:r>
            <w:r w:rsidRPr="000A3FD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97130" w:rsidRPr="000A3FD8" w:rsidRDefault="002371C6" w:rsidP="00E852A2">
            <w:pPr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</w:t>
            </w:r>
            <w:r w:rsidR="00EE031F" w:rsidRPr="000A3FD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:   8,00 – 1</w:t>
            </w:r>
            <w:r w:rsidR="00D12224"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12224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97130" w:rsidRPr="000A3FD8">
              <w:rPr>
                <w:rFonts w:ascii="Arial" w:hAnsi="Arial" w:cs="Arial"/>
                <w:i/>
                <w:sz w:val="24"/>
                <w:szCs w:val="24"/>
              </w:rPr>
              <w:t>Jelena Marinović</w:t>
            </w:r>
            <w:r w:rsidR="00097130" w:rsidRPr="000A3FD8">
              <w:rPr>
                <w:rFonts w:ascii="Arial" w:hAnsi="Arial" w:cs="Arial"/>
                <w:sz w:val="24"/>
                <w:szCs w:val="24"/>
              </w:rPr>
              <w:t>, dr. me</w:t>
            </w:r>
            <w:r w:rsidR="00097130" w:rsidRPr="000A3FD8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d.</w:t>
            </w:r>
          </w:p>
          <w:p w:rsidR="002371C6" w:rsidRPr="000A3FD8" w:rsidRDefault="002371C6" w:rsidP="00E852A2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</w:t>
            </w:r>
            <w:r w:rsidR="007E7E14" w:rsidRPr="000A3FD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: 11,00 – 1</w:t>
            </w:r>
            <w:r w:rsidR="00D12224" w:rsidRPr="000A3FD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12224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F4261" w:rsidRPr="000A3FD8">
              <w:rPr>
                <w:rFonts w:ascii="Arial" w:hAnsi="Arial" w:cs="Arial"/>
                <w:sz w:val="24"/>
                <w:szCs w:val="24"/>
              </w:rPr>
              <w:t xml:space="preserve">doc. dr. sc. </w:t>
            </w:r>
            <w:r w:rsidR="00BF4261" w:rsidRPr="000A3FD8">
              <w:rPr>
                <w:rFonts w:ascii="Arial" w:hAnsi="Arial" w:cs="Arial"/>
                <w:i/>
                <w:sz w:val="24"/>
                <w:szCs w:val="24"/>
              </w:rPr>
              <w:t>Merica Carev</w:t>
            </w:r>
            <w:r w:rsidR="00BF4261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2371C6" w:rsidRPr="000A3FD8" w:rsidRDefault="002371C6" w:rsidP="00E852A2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1: 14,00 – 1</w:t>
            </w:r>
            <w:r w:rsidR="00D12224" w:rsidRPr="000A3FD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12224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0  </w:t>
            </w:r>
            <w:r w:rsidR="00097130" w:rsidRPr="000A3FD8">
              <w:rPr>
                <w:rFonts w:ascii="Arial" w:hAnsi="Arial" w:cs="Arial"/>
                <w:i/>
                <w:sz w:val="24"/>
                <w:szCs w:val="24"/>
              </w:rPr>
              <w:t>Marina Radić Skelin</w:t>
            </w:r>
            <w:r w:rsidR="00097130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2371C6" w:rsidRPr="000A3FD8" w:rsidRDefault="002371C6" w:rsidP="00D122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25CFA" w:rsidRPr="000A3FD8" w:rsidRDefault="00525CFA" w:rsidP="00D12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1C6" w:rsidRPr="000A3FD8" w:rsidTr="00E852A2">
        <w:tc>
          <w:tcPr>
            <w:tcW w:w="15501" w:type="dxa"/>
            <w:gridSpan w:val="3"/>
            <w:shd w:val="clear" w:color="auto" w:fill="BFBFBF" w:themeFill="background1" w:themeFillShade="BF"/>
          </w:tcPr>
          <w:p w:rsidR="002371C6" w:rsidRPr="000A3FD8" w:rsidRDefault="002371C6" w:rsidP="00E852A2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>2.tjedan</w:t>
            </w:r>
          </w:p>
        </w:tc>
      </w:tr>
      <w:tr w:rsidR="002371C6" w:rsidRPr="000A3FD8" w:rsidTr="00E852A2">
        <w:tc>
          <w:tcPr>
            <w:tcW w:w="15501" w:type="dxa"/>
            <w:gridSpan w:val="3"/>
            <w:shd w:val="clear" w:color="auto" w:fill="F2F2F2" w:themeFill="background1" w:themeFillShade="F2"/>
          </w:tcPr>
          <w:p w:rsidR="002371C6" w:rsidRPr="000A3FD8" w:rsidRDefault="002371C6" w:rsidP="00B22365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Ponedjeljak, </w:t>
            </w:r>
            <w:r w:rsidR="00F73B40" w:rsidRPr="000A3FD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. 10. 202</w:t>
            </w:r>
            <w:r w:rsidR="009A71C4"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371C6" w:rsidRPr="000A3FD8" w:rsidTr="002371C6">
        <w:tc>
          <w:tcPr>
            <w:tcW w:w="7508" w:type="dxa"/>
            <w:gridSpan w:val="2"/>
          </w:tcPr>
          <w:p w:rsidR="002371C6" w:rsidRPr="000A3FD8" w:rsidRDefault="002371C6" w:rsidP="00E852A2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 B</w:t>
            </w:r>
            <w:r w:rsidR="007E7E1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(2h): prof. </w:t>
            </w:r>
            <w:r w:rsidRPr="000A3FD8">
              <w:rPr>
                <w:rFonts w:ascii="Arial" w:hAnsi="Arial" w:cs="Arial"/>
                <w:sz w:val="24"/>
                <w:szCs w:val="24"/>
              </w:rPr>
              <w:t>dr. sc</w:t>
            </w:r>
            <w:r w:rsidRPr="000A3FD8">
              <w:rPr>
                <w:rFonts w:ascii="Arial" w:hAnsi="Arial" w:cs="Arial"/>
                <w:i/>
                <w:iCs/>
                <w:sz w:val="24"/>
                <w:szCs w:val="24"/>
              </w:rPr>
              <w:t>. Ivana Goić Barišić,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dr. med.</w:t>
            </w:r>
          </w:p>
          <w:p w:rsidR="002371C6" w:rsidRPr="000A3FD8" w:rsidRDefault="002371C6" w:rsidP="00E852A2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sz w:val="24"/>
                <w:szCs w:val="24"/>
              </w:rPr>
              <w:t xml:space="preserve">Gram negativne nefermentirajuće bakterije – rodovi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 xml:space="preserve">Pseudomonas, Acinetobacter, </w:t>
            </w:r>
            <w:r w:rsidR="00A57BB0" w:rsidRPr="000A3FD8">
              <w:rPr>
                <w:rFonts w:ascii="Arial" w:hAnsi="Arial" w:cs="Arial"/>
                <w:i/>
                <w:sz w:val="24"/>
                <w:szCs w:val="24"/>
              </w:rPr>
              <w:t>Stenotroph</w:t>
            </w:r>
            <w:r w:rsidR="0036305E" w:rsidRPr="000A3FD8">
              <w:rPr>
                <w:rFonts w:ascii="Arial" w:hAnsi="Arial" w:cs="Arial"/>
                <w:i/>
                <w:sz w:val="24"/>
                <w:szCs w:val="24"/>
              </w:rPr>
              <w:t>o</w:t>
            </w:r>
            <w:r w:rsidR="00A57BB0" w:rsidRPr="000A3FD8">
              <w:rPr>
                <w:rFonts w:ascii="Arial" w:hAnsi="Arial" w:cs="Arial"/>
                <w:i/>
                <w:sz w:val="24"/>
                <w:szCs w:val="24"/>
              </w:rPr>
              <w:t>monas</w:t>
            </w:r>
          </w:p>
          <w:p w:rsidR="002371C6" w:rsidRPr="000A3FD8" w:rsidRDefault="006A5F7A" w:rsidP="00E852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10</w:t>
            </w:r>
            <w:r w:rsidR="002371C6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  <w:r w:rsidR="002371C6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 –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</w:t>
            </w:r>
            <w:r w:rsidR="002371C6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="00E16C73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="002371C6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Seminarska skupina I </w:t>
            </w:r>
            <w:r w:rsidR="002371C6" w:rsidRPr="000A3FD8">
              <w:rPr>
                <w:rFonts w:ascii="Arial" w:hAnsi="Arial" w:cs="Arial"/>
                <w:b/>
                <w:sz w:val="24"/>
                <w:szCs w:val="24"/>
              </w:rPr>
              <w:t xml:space="preserve">(1,2,3), </w:t>
            </w:r>
            <w:r w:rsidR="007E1F20" w:rsidRPr="000A3FD8">
              <w:rPr>
                <w:rFonts w:ascii="Arial" w:hAnsi="Arial" w:cs="Arial"/>
                <w:b/>
                <w:sz w:val="24"/>
                <w:szCs w:val="24"/>
              </w:rPr>
              <w:t>P010-</w:t>
            </w:r>
            <w:r w:rsidR="009711A6" w:rsidRPr="000A3FD8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2371C6" w:rsidRPr="000A3FD8">
              <w:rPr>
                <w:rFonts w:ascii="Arial" w:hAnsi="Arial" w:cs="Arial"/>
                <w:b/>
                <w:sz w:val="24"/>
                <w:szCs w:val="24"/>
              </w:rPr>
              <w:t>čionica, PAK</w:t>
            </w:r>
          </w:p>
          <w:p w:rsidR="004D6D54" w:rsidRPr="000A3FD8" w:rsidRDefault="004D6D54" w:rsidP="00E852A2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A57BB0" w:rsidRPr="000A3FD8" w:rsidRDefault="002371C6" w:rsidP="00E852A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 B</w:t>
            </w:r>
            <w:r w:rsidR="00A57BB0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(2h): doc. </w:t>
            </w:r>
            <w:r w:rsidRPr="000A3FD8">
              <w:rPr>
                <w:rFonts w:ascii="Arial" w:hAnsi="Arial" w:cs="Arial"/>
                <w:bCs/>
                <w:sz w:val="24"/>
                <w:szCs w:val="24"/>
              </w:rPr>
              <w:t xml:space="preserve">dr. sc.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Anita Novak</w:t>
            </w:r>
            <w:r w:rsidRPr="000A3FD8">
              <w:rPr>
                <w:rFonts w:ascii="Arial" w:hAnsi="Arial" w:cs="Arial"/>
                <w:bCs/>
                <w:sz w:val="24"/>
                <w:szCs w:val="24"/>
              </w:rPr>
              <w:t>, dr. med</w:t>
            </w:r>
            <w:r w:rsidR="00A57BB0" w:rsidRPr="000A3FD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2371C6" w:rsidRPr="000A3FD8" w:rsidRDefault="00A57BB0" w:rsidP="00E852A2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sz w:val="24"/>
                <w:szCs w:val="24"/>
              </w:rPr>
              <w:t xml:space="preserve">Gram negativne, zavijene, štapićaste bakterije – rodovi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 xml:space="preserve">Vibrio, Helicobacter, Campylobacter. 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Anaerobne bakterije – rodovi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Clostridium, Actinomyces</w:t>
            </w:r>
            <w:r w:rsidRPr="000A3FD8">
              <w:rPr>
                <w:rFonts w:ascii="Arial" w:hAnsi="Arial" w:cs="Arial"/>
                <w:sz w:val="24"/>
                <w:szCs w:val="24"/>
              </w:rPr>
              <w:t>.</w:t>
            </w:r>
            <w:r w:rsidR="002371C6"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7E3C56" w:rsidRPr="000A3FD8" w:rsidRDefault="00525CFA" w:rsidP="00A57B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2371C6"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1656F4"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A57BB0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6A5F7A" w:rsidRPr="000A3F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656F4" w:rsidRPr="000A3FD8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6A5F7A"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1656F4" w:rsidRPr="000A3FD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A5F7A"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2371C6" w:rsidRPr="000A3FD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2371C6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Seminarska skupina </w:t>
            </w:r>
            <w:r w:rsidR="002371C6" w:rsidRPr="000A3FD8">
              <w:rPr>
                <w:rFonts w:ascii="Arial" w:hAnsi="Arial" w:cs="Arial"/>
                <w:b/>
                <w:sz w:val="24"/>
                <w:szCs w:val="24"/>
              </w:rPr>
              <w:t>II (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371C6"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2371C6"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2371C6" w:rsidRPr="000A3FD8">
              <w:rPr>
                <w:rFonts w:ascii="Arial" w:hAnsi="Arial" w:cs="Arial"/>
                <w:b/>
                <w:sz w:val="24"/>
                <w:szCs w:val="24"/>
              </w:rPr>
              <w:t xml:space="preserve">), </w:t>
            </w:r>
            <w:r w:rsidR="007E1F20" w:rsidRPr="000A3FD8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C55C78"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E1F20"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55C78"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E1F20" w:rsidRPr="000A3FD8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C55C78" w:rsidRPr="000A3FD8">
              <w:rPr>
                <w:rFonts w:ascii="Arial" w:hAnsi="Arial" w:cs="Arial"/>
                <w:b/>
                <w:sz w:val="24"/>
                <w:szCs w:val="24"/>
              </w:rPr>
              <w:t>sem.2</w:t>
            </w:r>
            <w:r w:rsidR="002371C6" w:rsidRPr="000A3FD8">
              <w:rPr>
                <w:rFonts w:ascii="Arial" w:hAnsi="Arial" w:cs="Arial"/>
                <w:b/>
                <w:sz w:val="24"/>
                <w:szCs w:val="24"/>
              </w:rPr>
              <w:t>, PAK</w:t>
            </w:r>
          </w:p>
          <w:p w:rsidR="004D6D54" w:rsidRPr="000A3FD8" w:rsidRDefault="004D6D54" w:rsidP="00A57BB0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7993" w:type="dxa"/>
          </w:tcPr>
          <w:p w:rsidR="00075FA4" w:rsidRPr="000A3FD8" w:rsidRDefault="002371C6" w:rsidP="00075FA4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Vježba B3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(4h): </w:t>
            </w:r>
            <w:r w:rsidR="00075FA4" w:rsidRPr="000A3FD8">
              <w:rPr>
                <w:rFonts w:ascii="Arial" w:hAnsi="Arial" w:cs="Arial"/>
                <w:sz w:val="24"/>
                <w:szCs w:val="24"/>
              </w:rPr>
              <w:t xml:space="preserve">Makroskopska biokemijska identifikacija enterobakterija. Serotipizacija. Serološke pretrage (Widal). Značajke rodova </w:t>
            </w:r>
            <w:r w:rsidR="00075FA4" w:rsidRPr="000A3FD8">
              <w:rPr>
                <w:rFonts w:ascii="Arial" w:hAnsi="Arial" w:cs="Arial"/>
                <w:i/>
                <w:sz w:val="24"/>
                <w:szCs w:val="24"/>
              </w:rPr>
              <w:t>Bordetella</w:t>
            </w:r>
            <w:r w:rsidR="00075FA4" w:rsidRPr="000A3FD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75FA4" w:rsidRPr="000A3FD8">
              <w:rPr>
                <w:rFonts w:ascii="Arial" w:hAnsi="Arial" w:cs="Arial"/>
                <w:i/>
                <w:sz w:val="24"/>
                <w:szCs w:val="24"/>
              </w:rPr>
              <w:t>Brucella</w:t>
            </w:r>
            <w:r w:rsidR="00075FA4" w:rsidRPr="000A3FD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371C6" w:rsidRPr="000A3FD8" w:rsidRDefault="002371C6" w:rsidP="00E852A2">
            <w:pPr>
              <w:rPr>
                <w:rFonts w:ascii="Arial" w:hAnsi="Arial" w:cs="Arial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</w:t>
            </w:r>
            <w:r w:rsidR="00525CFA" w:rsidRPr="000A3FD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:   8,00 – 1</w:t>
            </w:r>
            <w:r w:rsidR="00D12224"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12224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97130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dr.sc.</w:t>
            </w:r>
            <w:r w:rsidR="00097130" w:rsidRPr="000A3FD8">
              <w:rPr>
                <w:rFonts w:ascii="Arial" w:hAnsi="Arial" w:cs="Arial"/>
                <w:i/>
                <w:sz w:val="24"/>
                <w:szCs w:val="24"/>
              </w:rPr>
              <w:t>Žana Rubić</w:t>
            </w:r>
            <w:r w:rsidR="00097130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2371C6" w:rsidRPr="000A3FD8" w:rsidRDefault="002371C6" w:rsidP="00E852A2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</w:t>
            </w:r>
            <w:r w:rsidR="00C55C78"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: 11,00 – 1</w:t>
            </w:r>
            <w:r w:rsidR="00D12224" w:rsidRPr="000A3FD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12224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44DCD" w:rsidRPr="000A3FD8">
              <w:rPr>
                <w:rFonts w:ascii="Arial" w:hAnsi="Arial" w:cs="Arial"/>
                <w:i/>
                <w:sz w:val="24"/>
                <w:szCs w:val="24"/>
              </w:rPr>
              <w:t>Jelena Marinović</w:t>
            </w:r>
            <w:r w:rsidR="00244DCD" w:rsidRPr="000A3FD8">
              <w:rPr>
                <w:rFonts w:ascii="Arial" w:hAnsi="Arial" w:cs="Arial"/>
                <w:sz w:val="24"/>
                <w:szCs w:val="24"/>
              </w:rPr>
              <w:t>, dr. me</w:t>
            </w:r>
            <w:r w:rsidR="00244DCD" w:rsidRPr="000A3FD8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d.</w:t>
            </w:r>
          </w:p>
          <w:p w:rsidR="002371C6" w:rsidRPr="000A3FD8" w:rsidRDefault="002371C6" w:rsidP="00525CFA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</w:t>
            </w:r>
            <w:r w:rsidR="00D6329D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: 14,00 – 1</w:t>
            </w:r>
            <w:r w:rsidR="00D12224" w:rsidRPr="000A3FD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12224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97130" w:rsidRPr="000A3FD8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Antonija Šaškor</w:t>
            </w:r>
            <w:r w:rsidR="00CA06AD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525CFA" w:rsidRPr="000A3FD8" w:rsidRDefault="00525CFA" w:rsidP="00525CFA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2: 17,00 – 20,00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A0189" w:rsidRPr="000A3FD8">
              <w:rPr>
                <w:rFonts w:ascii="Arial" w:hAnsi="Arial" w:cs="Arial"/>
                <w:i/>
                <w:sz w:val="24"/>
                <w:szCs w:val="24"/>
              </w:rPr>
              <w:t>Karla Krističević</w:t>
            </w:r>
            <w:r w:rsidR="00CA0189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, dr. me</w:t>
            </w:r>
            <w:r w:rsidR="00CA0189" w:rsidRPr="000A3FD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 w:themeFill="background1"/>
              </w:rPr>
              <w:t>d.</w:t>
            </w:r>
          </w:p>
        </w:tc>
      </w:tr>
      <w:tr w:rsidR="007E7E14" w:rsidRPr="000A3FD8" w:rsidTr="00A57BB0">
        <w:tc>
          <w:tcPr>
            <w:tcW w:w="15501" w:type="dxa"/>
            <w:gridSpan w:val="3"/>
            <w:shd w:val="clear" w:color="auto" w:fill="F2F2F2" w:themeFill="background1" w:themeFillShade="F2"/>
          </w:tcPr>
          <w:p w:rsidR="007E7E14" w:rsidRPr="000A3FD8" w:rsidRDefault="007E7E14" w:rsidP="00A57BB0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Utorak, 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7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10. 202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7E7E14" w:rsidRPr="000A3FD8" w:rsidTr="00A57BB0">
        <w:tc>
          <w:tcPr>
            <w:tcW w:w="7465" w:type="dxa"/>
          </w:tcPr>
          <w:p w:rsidR="006A5F7A" w:rsidRPr="000A3FD8" w:rsidRDefault="006A5F7A" w:rsidP="006A5F7A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 B5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(2h): </w:t>
            </w:r>
            <w:r w:rsidR="00902628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doc. </w:t>
            </w:r>
            <w:r w:rsidR="00902628" w:rsidRPr="000A3FD8">
              <w:rPr>
                <w:rFonts w:ascii="Arial" w:hAnsi="Arial" w:cs="Arial"/>
                <w:bCs/>
                <w:sz w:val="24"/>
                <w:szCs w:val="24"/>
              </w:rPr>
              <w:t xml:space="preserve">dr. sc. </w:t>
            </w:r>
            <w:r w:rsidR="00902628"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Anita Novak</w:t>
            </w:r>
            <w:r w:rsidR="00902628" w:rsidRPr="000A3FD8">
              <w:rPr>
                <w:rFonts w:ascii="Arial" w:hAnsi="Arial" w:cs="Arial"/>
                <w:bCs/>
                <w:sz w:val="24"/>
                <w:szCs w:val="24"/>
              </w:rPr>
              <w:t>, dr. med.</w:t>
            </w:r>
          </w:p>
          <w:p w:rsidR="006A5F7A" w:rsidRPr="000A3FD8" w:rsidRDefault="006A5F7A" w:rsidP="006A5F7A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sz w:val="24"/>
                <w:szCs w:val="24"/>
              </w:rPr>
              <w:t xml:space="preserve">Gram negativne, zavijene, štapićaste bakterije – rodovi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 xml:space="preserve">Vibrio, Helicobacter, Campylobacter. 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Anaerobne bakterije – rodovi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Clostridium, Actinomyces</w:t>
            </w:r>
            <w:r w:rsidRPr="000A3FD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A5F7A" w:rsidRPr="000A3FD8" w:rsidRDefault="006A5F7A" w:rsidP="006A5F7A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8,50 –10,25 Seminarska skupina I (1,2,3), P010-učionica, PAK</w:t>
            </w:r>
          </w:p>
          <w:p w:rsidR="006A5F7A" w:rsidRPr="000A3FD8" w:rsidRDefault="006A5F7A" w:rsidP="00A57BB0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7E7E14" w:rsidRPr="000A3FD8" w:rsidRDefault="007E7E14" w:rsidP="00A57BB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 B</w:t>
            </w:r>
            <w:r w:rsidR="00075FA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(2h): </w:t>
            </w:r>
            <w:r w:rsidR="006A5F7A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doc. </w:t>
            </w:r>
            <w:r w:rsidR="006A5F7A" w:rsidRPr="000A3FD8">
              <w:rPr>
                <w:rFonts w:ascii="Arial" w:hAnsi="Arial" w:cs="Arial"/>
                <w:bCs/>
                <w:sz w:val="24"/>
                <w:szCs w:val="24"/>
              </w:rPr>
              <w:t xml:space="preserve">dr. sc. </w:t>
            </w:r>
            <w:r w:rsidR="006A5F7A"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Anita Novak</w:t>
            </w:r>
            <w:r w:rsidR="006A5F7A" w:rsidRPr="000A3FD8">
              <w:rPr>
                <w:rFonts w:ascii="Arial" w:hAnsi="Arial" w:cs="Arial"/>
                <w:bCs/>
                <w:sz w:val="24"/>
                <w:szCs w:val="24"/>
              </w:rPr>
              <w:t>, dr. med.</w:t>
            </w:r>
          </w:p>
          <w:p w:rsidR="00A57BB0" w:rsidRPr="000A3FD8" w:rsidRDefault="00A57BB0" w:rsidP="00A57BB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sz w:val="24"/>
                <w:szCs w:val="24"/>
              </w:rPr>
              <w:t xml:space="preserve">Gram negativne, zavijene, štapićaste bakterije – rodovi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 xml:space="preserve">Vibrio, Helicobacter, Campylobacter. 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Anaerobne bakterije – rodovi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Clostridium, Actinomyces</w:t>
            </w:r>
            <w:r w:rsidRPr="000A3FD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D6D54" w:rsidRPr="000A3FD8" w:rsidRDefault="006A5F7A" w:rsidP="006A5F7A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10</w:t>
            </w:r>
            <w:r w:rsidR="007E7E1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  <w:r w:rsidR="00CB3E2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="00075FA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–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</w:t>
            </w:r>
            <w:r w:rsidR="007E7E1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="00075FA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5 </w:t>
            </w:r>
            <w:r w:rsidR="007E7E1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Seminarska skupina III (5,6,7), P010-učionica, PAK</w:t>
            </w:r>
          </w:p>
        </w:tc>
        <w:tc>
          <w:tcPr>
            <w:tcW w:w="8036" w:type="dxa"/>
            <w:gridSpan w:val="2"/>
          </w:tcPr>
          <w:p w:rsidR="007E7E14" w:rsidRPr="000A3FD8" w:rsidRDefault="007E7E14" w:rsidP="00A57BB0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Vježba B4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(4h):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Pseudomonas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Campylobacter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Vibrio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Helicobacter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– mikrobiološka dijagnostika. Uzimanje i transport uzoraka za izolaciju anaerobnih bakterija. Principi anaerobne kultivacije.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Neisseria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spp.,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Haemophilus</w:t>
            </w:r>
            <w:r w:rsidRPr="000A3FD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E7E14" w:rsidRPr="000A3FD8" w:rsidRDefault="007E7E14" w:rsidP="00A57BB0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</w:t>
            </w:r>
            <w:r w:rsidR="00075FA4" w:rsidRPr="000A3FD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8,00 – 11,00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1656F4" w:rsidRPr="000A3FD8">
              <w:rPr>
                <w:rFonts w:ascii="Arial" w:hAnsi="Arial" w:cs="Arial"/>
                <w:i/>
                <w:sz w:val="24"/>
                <w:szCs w:val="24"/>
              </w:rPr>
              <w:t>Jelena Marinović</w:t>
            </w:r>
            <w:r w:rsidR="001656F4" w:rsidRPr="000A3FD8">
              <w:rPr>
                <w:rFonts w:ascii="Arial" w:hAnsi="Arial" w:cs="Arial"/>
                <w:sz w:val="24"/>
                <w:szCs w:val="24"/>
              </w:rPr>
              <w:t>, dr. me</w:t>
            </w:r>
            <w:r w:rsidR="001656F4" w:rsidRPr="000A3FD8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d.</w:t>
            </w:r>
          </w:p>
          <w:p w:rsidR="007E7E14" w:rsidRPr="000A3FD8" w:rsidRDefault="007E7E14" w:rsidP="00A57BB0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</w:t>
            </w:r>
            <w:r w:rsidR="00075FA4" w:rsidRPr="000A3FD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11,00 – 14,00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84348" w:rsidRPr="000A3FD8">
              <w:rPr>
                <w:rFonts w:ascii="Arial" w:hAnsi="Arial" w:cs="Arial"/>
                <w:sz w:val="24"/>
                <w:szCs w:val="24"/>
              </w:rPr>
              <w:t xml:space="preserve">doc. dr. sc. </w:t>
            </w:r>
            <w:r w:rsidR="00A84348" w:rsidRPr="000A3FD8">
              <w:rPr>
                <w:rFonts w:ascii="Arial" w:hAnsi="Arial" w:cs="Arial"/>
                <w:i/>
                <w:sz w:val="24"/>
                <w:szCs w:val="24"/>
              </w:rPr>
              <w:t>Merica Carev</w:t>
            </w:r>
            <w:r w:rsidR="00A84348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7E7E14" w:rsidRPr="000A3FD8" w:rsidRDefault="007E7E14" w:rsidP="00A57BB0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</w:t>
            </w:r>
            <w:r w:rsidR="00D6329D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: 14,00 – 17,00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097130" w:rsidRPr="000A3FD8">
              <w:rPr>
                <w:rFonts w:ascii="Arial" w:hAnsi="Arial" w:cs="Arial"/>
                <w:i/>
                <w:sz w:val="24"/>
                <w:szCs w:val="24"/>
              </w:rPr>
              <w:t>Jelena Marinović</w:t>
            </w:r>
            <w:r w:rsidR="00097130" w:rsidRPr="000A3FD8">
              <w:rPr>
                <w:rFonts w:ascii="Arial" w:hAnsi="Arial" w:cs="Arial"/>
                <w:sz w:val="24"/>
                <w:szCs w:val="24"/>
              </w:rPr>
              <w:t>, dr. me</w:t>
            </w:r>
            <w:r w:rsidR="00097130" w:rsidRPr="000A3FD8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d.</w:t>
            </w:r>
          </w:p>
          <w:p w:rsidR="007E7E14" w:rsidRPr="000A3FD8" w:rsidRDefault="007E7E14" w:rsidP="00075FA4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</w:t>
            </w:r>
            <w:r w:rsidR="00075FA4"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17,00 – 20,00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CA0189" w:rsidRPr="000A3FD8">
              <w:rPr>
                <w:rFonts w:ascii="Arial" w:hAnsi="Arial" w:cs="Arial"/>
                <w:i/>
                <w:sz w:val="24"/>
                <w:szCs w:val="24"/>
              </w:rPr>
              <w:t>Marina Radić Skelin</w:t>
            </w:r>
            <w:r w:rsidR="00CA0189" w:rsidRPr="000A3FD8">
              <w:rPr>
                <w:rFonts w:ascii="Arial" w:hAnsi="Arial" w:cs="Arial"/>
                <w:sz w:val="24"/>
                <w:szCs w:val="24"/>
              </w:rPr>
              <w:t xml:space="preserve">, dr. med.          </w:t>
            </w:r>
          </w:p>
        </w:tc>
      </w:tr>
      <w:tr w:rsidR="007E7E14" w:rsidRPr="000A3FD8" w:rsidTr="00A57BB0">
        <w:tc>
          <w:tcPr>
            <w:tcW w:w="15501" w:type="dxa"/>
            <w:gridSpan w:val="3"/>
            <w:shd w:val="clear" w:color="auto" w:fill="F2F2F2" w:themeFill="background1" w:themeFillShade="F2"/>
          </w:tcPr>
          <w:p w:rsidR="007E7E14" w:rsidRPr="000A3FD8" w:rsidRDefault="007E7E14" w:rsidP="00A57BB0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lastRenderedPageBreak/>
              <w:t xml:space="preserve">Srijeda , 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10. 202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7E7E14" w:rsidRPr="000A3FD8" w:rsidTr="00A57BB0">
        <w:tc>
          <w:tcPr>
            <w:tcW w:w="7465" w:type="dxa"/>
          </w:tcPr>
          <w:p w:rsidR="007E7E14" w:rsidRPr="000A3FD8" w:rsidRDefault="007E7E14" w:rsidP="00A57BB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Predavanje B3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(3h):  prof. dr. sc.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Marija Tonkić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dr. med. </w:t>
            </w:r>
          </w:p>
          <w:p w:rsidR="007E7E14" w:rsidRPr="000A3FD8" w:rsidRDefault="007E7E14" w:rsidP="00A57BB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Gram negativne spiralne bakterije - porodica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Spirochaetaceae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. Bakterije bez stanične stijenke - porodica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Mycoplasmataceae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. </w:t>
            </w:r>
          </w:p>
          <w:p w:rsidR="007E7E14" w:rsidRPr="000A3FD8" w:rsidRDefault="007E7E14" w:rsidP="00A57BB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Obligatne unutarstanične bakterije: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Rickettsiaceae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,</w:t>
            </w:r>
          </w:p>
          <w:p w:rsidR="007E7E14" w:rsidRPr="000A3FD8" w:rsidRDefault="007E7E14" w:rsidP="00A57BB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Chlamydiaceae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  <w:p w:rsidR="007E7E14" w:rsidRPr="000A3FD8" w:rsidRDefault="009F0C66" w:rsidP="00A57BB0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B104 ,BSB  :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7E14" w:rsidRPr="000A3FD8">
              <w:rPr>
                <w:rFonts w:ascii="Arial" w:hAnsi="Arial" w:cs="Arial"/>
                <w:b/>
                <w:sz w:val="24"/>
                <w:szCs w:val="24"/>
              </w:rPr>
              <w:t>8,00 – 10,25</w:t>
            </w:r>
          </w:p>
          <w:p w:rsidR="004D6D54" w:rsidRPr="000A3FD8" w:rsidRDefault="004D6D54" w:rsidP="00A57BB0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7E7E14" w:rsidRPr="000A3FD8" w:rsidRDefault="007E7E14" w:rsidP="00A57BB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 B</w:t>
            </w:r>
            <w:r w:rsidR="00CB3E2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6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(2h):  </w:t>
            </w:r>
            <w:r w:rsidR="009F0C66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doc. dr. sc. </w:t>
            </w:r>
            <w:r w:rsidR="009F0C66"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Anita Novak</w:t>
            </w:r>
            <w:r w:rsidR="009F0C66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, dr. med.</w:t>
            </w:r>
          </w:p>
          <w:p w:rsidR="007E7E14" w:rsidRPr="000A3FD8" w:rsidRDefault="007E7E14" w:rsidP="00A57BB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Rodovi –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Bacillus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Corynebacterium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Listeria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Legionella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. Acidorezistentne bakterije – rod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Mycobacterium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  <w:p w:rsidR="007E7E14" w:rsidRPr="000A3FD8" w:rsidRDefault="007E7E14" w:rsidP="00A57BB0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11,20 - 12,55  Seminarska skupina I (1,2,3) , P010-učionica, PAK</w:t>
            </w:r>
          </w:p>
          <w:p w:rsidR="004D6D54" w:rsidRPr="000A3FD8" w:rsidRDefault="004D6D54" w:rsidP="00A57BB0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36" w:type="dxa"/>
            <w:gridSpan w:val="2"/>
          </w:tcPr>
          <w:p w:rsidR="007E7E14" w:rsidRPr="000A3FD8" w:rsidRDefault="007E7E14" w:rsidP="00A57BB0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Vježba B4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(4h):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Pseudomonas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Campylobacter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Vibrio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Helicobacter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– mikrobiološka dijagnostika. Uzimanje i transport uzoraka za izolaciju anaerobnih bakterija. Principi anaerobne kultivacije.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Neisseria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spp.,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Haemophilus</w:t>
            </w:r>
          </w:p>
          <w:p w:rsidR="007E7E14" w:rsidRPr="000A3FD8" w:rsidRDefault="007E7E14" w:rsidP="00A57BB0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7: 11,00 – 14,00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A0189" w:rsidRPr="000A3FD8">
              <w:rPr>
                <w:rFonts w:ascii="Arial" w:hAnsi="Arial" w:cs="Arial"/>
                <w:sz w:val="24"/>
                <w:szCs w:val="24"/>
              </w:rPr>
              <w:t xml:space="preserve">doc. dr. sc. </w:t>
            </w:r>
            <w:r w:rsidR="00CA0189" w:rsidRPr="000A3FD8">
              <w:rPr>
                <w:rFonts w:ascii="Arial" w:hAnsi="Arial" w:cs="Arial"/>
                <w:i/>
                <w:sz w:val="24"/>
                <w:szCs w:val="24"/>
              </w:rPr>
              <w:t>Merica Carev</w:t>
            </w:r>
            <w:r w:rsidR="00CA0189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7E7E14" w:rsidRPr="000A3FD8" w:rsidRDefault="007E7E14" w:rsidP="00A57BB0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</w:t>
            </w:r>
            <w:r w:rsidR="00CB3E24"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: 14,00 – 17,00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E254F" w:rsidRPr="000A3FD8">
              <w:rPr>
                <w:rFonts w:ascii="Arial" w:hAnsi="Arial" w:cs="Arial"/>
                <w:i/>
                <w:sz w:val="24"/>
                <w:szCs w:val="24"/>
              </w:rPr>
              <w:t>Jelena Marinović</w:t>
            </w:r>
            <w:r w:rsidR="00BE254F" w:rsidRPr="000A3FD8">
              <w:rPr>
                <w:rFonts w:ascii="Arial" w:hAnsi="Arial" w:cs="Arial"/>
                <w:sz w:val="24"/>
                <w:szCs w:val="24"/>
              </w:rPr>
              <w:t>, dr. me</w:t>
            </w:r>
            <w:r w:rsidR="00BE254F" w:rsidRPr="000A3FD8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d.</w:t>
            </w:r>
          </w:p>
          <w:p w:rsidR="00097130" w:rsidRPr="000A3FD8" w:rsidRDefault="007E7E14" w:rsidP="00097130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6: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17,00 – 20,00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97130" w:rsidRPr="000A3FD8">
              <w:rPr>
                <w:rFonts w:ascii="Arial" w:hAnsi="Arial" w:cs="Arial"/>
                <w:i/>
                <w:sz w:val="24"/>
                <w:szCs w:val="24"/>
              </w:rPr>
              <w:t>Jelena Marinović</w:t>
            </w:r>
            <w:r w:rsidR="00097130" w:rsidRPr="000A3FD8">
              <w:rPr>
                <w:rFonts w:ascii="Arial" w:hAnsi="Arial" w:cs="Arial"/>
                <w:sz w:val="24"/>
                <w:szCs w:val="24"/>
              </w:rPr>
              <w:t>, dr. me</w:t>
            </w:r>
            <w:r w:rsidR="00097130" w:rsidRPr="000A3FD8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d.</w:t>
            </w:r>
          </w:p>
          <w:p w:rsidR="007E7E14" w:rsidRPr="000A3FD8" w:rsidRDefault="007E7E14" w:rsidP="00CA01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E24" w:rsidRPr="000A3FD8" w:rsidTr="005940D4">
        <w:tc>
          <w:tcPr>
            <w:tcW w:w="15501" w:type="dxa"/>
            <w:gridSpan w:val="3"/>
            <w:shd w:val="clear" w:color="auto" w:fill="F2F2F2" w:themeFill="background1" w:themeFillShade="F2"/>
          </w:tcPr>
          <w:p w:rsidR="00CB3E24" w:rsidRPr="000A3FD8" w:rsidRDefault="00CB3E24" w:rsidP="005940D4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Četvrtak, 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9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10. 202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CB3E24" w:rsidRPr="000A3FD8" w:rsidTr="005940D4">
        <w:tc>
          <w:tcPr>
            <w:tcW w:w="7465" w:type="dxa"/>
          </w:tcPr>
          <w:p w:rsidR="00CB3E24" w:rsidRPr="000A3FD8" w:rsidRDefault="00CB3E24" w:rsidP="005940D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 B6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(2h):  </w:t>
            </w:r>
            <w:r w:rsidR="00956030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doc. dr. sc. </w:t>
            </w:r>
            <w:r w:rsidR="00956030"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Anita Novak</w:t>
            </w:r>
            <w:r w:rsidR="00956030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, dr. med.</w:t>
            </w:r>
          </w:p>
          <w:p w:rsidR="00CB3E24" w:rsidRPr="000A3FD8" w:rsidRDefault="00CB3E24" w:rsidP="00CB3E2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Rodovi –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Bacillus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Corynebacterium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Listeria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Legionella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. Acidorezistentne bakterije – rod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Mycobacterium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  <w:p w:rsidR="00CB3E24" w:rsidRPr="000A3FD8" w:rsidRDefault="00E50952" w:rsidP="005940D4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9,40 – 11,15  </w:t>
            </w:r>
            <w:r w:rsidR="00CB3E2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Seminarska skupina III (5,6,7), P010-učionica, PAK</w:t>
            </w:r>
          </w:p>
          <w:p w:rsidR="00E50952" w:rsidRPr="000A3FD8" w:rsidRDefault="00E50952" w:rsidP="005940D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CB3E24" w:rsidRPr="000A3FD8" w:rsidRDefault="00CB3E24" w:rsidP="005940D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 B6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(2h):  </w:t>
            </w:r>
            <w:r w:rsidR="00E50952" w:rsidRPr="000A3FD8">
              <w:rPr>
                <w:rFonts w:ascii="Arial" w:hAnsi="Arial" w:cs="Arial"/>
                <w:sz w:val="24"/>
                <w:szCs w:val="24"/>
              </w:rPr>
              <w:t xml:space="preserve">prof. dr. sc. </w:t>
            </w:r>
            <w:r w:rsidR="00E50952" w:rsidRPr="000A3FD8">
              <w:rPr>
                <w:rFonts w:ascii="Arial" w:hAnsi="Arial" w:cs="Arial"/>
                <w:i/>
                <w:sz w:val="24"/>
                <w:szCs w:val="24"/>
              </w:rPr>
              <w:t>Ivana Goić Barišić</w:t>
            </w:r>
            <w:r w:rsidR="00E50952" w:rsidRPr="000A3FD8">
              <w:rPr>
                <w:rFonts w:ascii="Arial" w:hAnsi="Arial" w:cs="Arial"/>
                <w:sz w:val="24"/>
                <w:szCs w:val="24"/>
              </w:rPr>
              <w:t>,dr. med</w:t>
            </w:r>
            <w:r w:rsidR="001656F4" w:rsidRPr="000A3FD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3E24" w:rsidRPr="000A3FD8" w:rsidRDefault="00CB3E24" w:rsidP="005940D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Rodovi –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Bacillus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Corynebacterium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Listeria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Legionella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. Acidorezistentne bakterije – rod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Mycobacterium</w:t>
            </w:r>
            <w:r w:rsidR="00C90CF7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  <w:p w:rsidR="00CB3E24" w:rsidRPr="000A3FD8" w:rsidRDefault="00C90CF7" w:rsidP="00C90CF7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="001656F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="00CB3E2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="001656F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CB3E2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 – 1</w:t>
            </w:r>
            <w:r w:rsidR="001656F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CB3E2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="001656F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="00CB3E2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 Seminarska skupina II (3,4,5), P010-učionica, PAK</w:t>
            </w:r>
          </w:p>
          <w:p w:rsidR="009F0C66" w:rsidRPr="000A3FD8" w:rsidRDefault="009F0C66" w:rsidP="00C90CF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8036" w:type="dxa"/>
            <w:gridSpan w:val="2"/>
          </w:tcPr>
          <w:p w:rsidR="00CB3E24" w:rsidRPr="000A3FD8" w:rsidRDefault="00CB3E24" w:rsidP="005940D4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Vježba B5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(4h): B. anthracis - prikaz spora i kapsule, B.subtillis - nasađivanje spora. Corynebacterium – uzgoj, bojenje i mikroskopija. Listeria – kultura, mikroskopija. Bojenje po Ziehl-Neelsenu. Uzimanje, slanje i obrada uzoraka za izolaciju mikobakterija. Uzgoj mikobakterija. Test rezistencije na tuberkulostatike. Legionella – dijagnostički postupci. Serološki testovi za T. pallidum. Mycoplasma, Ureaplasma – kultura</w:t>
            </w:r>
          </w:p>
          <w:p w:rsidR="00CB3E24" w:rsidRPr="000A3FD8" w:rsidRDefault="00CB3E24" w:rsidP="005940D4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2:   8,00 – 11,00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Marina Radić Skelin</w:t>
            </w:r>
            <w:r w:rsidRPr="000A3FD8">
              <w:rPr>
                <w:rFonts w:ascii="Arial" w:hAnsi="Arial" w:cs="Arial"/>
                <w:sz w:val="24"/>
                <w:szCs w:val="24"/>
              </w:rPr>
              <w:t>, dr. med.</w:t>
            </w:r>
            <w:r w:rsidRPr="000A3F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B3E24" w:rsidRPr="000A3FD8" w:rsidRDefault="00CB3E24" w:rsidP="005940D4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1: 11,00 – 14,00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956030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dr.sc.</w:t>
            </w:r>
            <w:r w:rsidR="00956030" w:rsidRPr="000A3FD8">
              <w:rPr>
                <w:rFonts w:ascii="Arial" w:hAnsi="Arial" w:cs="Arial"/>
                <w:i/>
                <w:sz w:val="24"/>
                <w:szCs w:val="24"/>
              </w:rPr>
              <w:t>Žana Rubić</w:t>
            </w:r>
            <w:r w:rsidR="00956030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CB3E24" w:rsidRPr="000A3FD8" w:rsidRDefault="00CB3E24" w:rsidP="005940D4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4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14,00 – 17,00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84348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doc. dr. sc. </w:t>
            </w:r>
            <w:r w:rsidR="00A84348" w:rsidRPr="000A3FD8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Katarina Šiško Kraljević</w:t>
            </w:r>
            <w:r w:rsidR="00A84348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, dr. med.</w:t>
            </w:r>
          </w:p>
          <w:p w:rsidR="00CB3E24" w:rsidRPr="000A3FD8" w:rsidRDefault="00CB3E24" w:rsidP="005940D4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3: 17,00 – 20,00   </w:t>
            </w:r>
            <w:r w:rsidR="00A84348" w:rsidRPr="000A3FD8">
              <w:rPr>
                <w:rFonts w:ascii="Arial" w:hAnsi="Arial" w:cs="Arial"/>
                <w:i/>
                <w:sz w:val="24"/>
                <w:szCs w:val="24"/>
              </w:rPr>
              <w:t>Jelena Marinović</w:t>
            </w:r>
            <w:r w:rsidR="00A84348" w:rsidRPr="000A3FD8">
              <w:rPr>
                <w:rFonts w:ascii="Arial" w:hAnsi="Arial" w:cs="Arial"/>
                <w:sz w:val="24"/>
                <w:szCs w:val="24"/>
              </w:rPr>
              <w:t>, dr. me</w:t>
            </w:r>
            <w:r w:rsidR="00A84348" w:rsidRPr="000A3FD8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d.</w:t>
            </w:r>
          </w:p>
          <w:p w:rsidR="00CB3E24" w:rsidRPr="000A3FD8" w:rsidRDefault="00CB3E24" w:rsidP="005940D4">
            <w:pPr>
              <w:rPr>
                <w:rFonts w:ascii="Arial" w:hAnsi="Arial" w:cs="Arial"/>
                <w:sz w:val="24"/>
                <w:szCs w:val="24"/>
              </w:rPr>
            </w:pPr>
          </w:p>
          <w:p w:rsidR="00CB3E24" w:rsidRPr="000A3FD8" w:rsidRDefault="00CB3E24" w:rsidP="005940D4">
            <w:pPr>
              <w:rPr>
                <w:rFonts w:ascii="Arial" w:hAnsi="Arial" w:cs="Arial"/>
                <w:sz w:val="24"/>
                <w:szCs w:val="24"/>
              </w:rPr>
            </w:pPr>
          </w:p>
          <w:p w:rsidR="00CB3E24" w:rsidRPr="000A3FD8" w:rsidRDefault="00CB3E24" w:rsidP="005940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E24" w:rsidRPr="000A3FD8" w:rsidTr="005940D4">
        <w:tc>
          <w:tcPr>
            <w:tcW w:w="15501" w:type="dxa"/>
            <w:gridSpan w:val="3"/>
            <w:shd w:val="clear" w:color="auto" w:fill="F2F2F2" w:themeFill="background1" w:themeFillShade="F2"/>
          </w:tcPr>
          <w:p w:rsidR="00CB3E24" w:rsidRPr="000A3FD8" w:rsidRDefault="00CB3E24" w:rsidP="005940D4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Petak, 1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10. 202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CB3E24" w:rsidRPr="000A3FD8" w:rsidTr="005940D4">
        <w:tc>
          <w:tcPr>
            <w:tcW w:w="7465" w:type="dxa"/>
          </w:tcPr>
          <w:p w:rsidR="00C90CF7" w:rsidRPr="000A3FD8" w:rsidRDefault="00C90CF7" w:rsidP="005940D4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Predavanje B4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0A3FD8">
              <w:rPr>
                <w:rFonts w:ascii="Arial" w:hAnsi="Arial" w:cs="Arial"/>
                <w:b/>
                <w:spacing w:val="-1"/>
                <w:sz w:val="24"/>
                <w:szCs w:val="24"/>
              </w:rPr>
              <w:t>(1h):</w:t>
            </w:r>
            <w:r w:rsidRPr="000A3FD8">
              <w:rPr>
                <w:rFonts w:ascii="Arial" w:hAnsi="Arial" w:cs="Arial"/>
                <w:b/>
                <w:spacing w:val="36"/>
                <w:sz w:val="24"/>
                <w:szCs w:val="24"/>
              </w:rPr>
              <w:t xml:space="preserve"> </w:t>
            </w:r>
            <w:r w:rsidR="00CB0F80" w:rsidRPr="000A3FD8">
              <w:rPr>
                <w:rFonts w:ascii="Arial" w:hAnsi="Arial" w:cs="Arial"/>
                <w:sz w:val="24"/>
                <w:szCs w:val="24"/>
              </w:rPr>
              <w:t xml:space="preserve">prof. dr. sc. </w:t>
            </w:r>
            <w:r w:rsidR="00CB0F80" w:rsidRPr="000A3FD8">
              <w:rPr>
                <w:rFonts w:ascii="Arial" w:hAnsi="Arial" w:cs="Arial"/>
                <w:i/>
                <w:sz w:val="24"/>
                <w:szCs w:val="24"/>
              </w:rPr>
              <w:t>Marija Tonkić</w:t>
            </w:r>
            <w:r w:rsidR="00CB0F80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CB3E24" w:rsidRPr="000A3FD8" w:rsidRDefault="00C90CF7" w:rsidP="005940D4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sz w:val="24"/>
                <w:szCs w:val="24"/>
              </w:rPr>
              <w:t>Multirezistentne</w:t>
            </w:r>
            <w:r w:rsidRPr="000A3FD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A3FD8">
              <w:rPr>
                <w:rFonts w:ascii="Arial" w:hAnsi="Arial" w:cs="Arial"/>
                <w:sz w:val="24"/>
                <w:szCs w:val="24"/>
              </w:rPr>
              <w:t>bakterije</w:t>
            </w:r>
            <w:r w:rsidR="00C55C78" w:rsidRPr="000A3FD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90CF7" w:rsidRPr="000A3FD8" w:rsidRDefault="00A051BC" w:rsidP="00C90CF7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PO12 - amfiteatar PAK</w:t>
            </w:r>
            <w:r w:rsidRPr="000A3FD8">
              <w:rPr>
                <w:rFonts w:ascii="Arial" w:hAnsi="Arial" w:cs="Arial"/>
                <w:sz w:val="24"/>
                <w:szCs w:val="24"/>
              </w:rPr>
              <w:t>: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90CF7" w:rsidRPr="000A3FD8">
              <w:rPr>
                <w:rFonts w:ascii="Arial" w:hAnsi="Arial" w:cs="Arial"/>
                <w:b/>
                <w:sz w:val="24"/>
                <w:szCs w:val="24"/>
              </w:rPr>
              <w:t>8,00 – 8,45</w:t>
            </w:r>
          </w:p>
          <w:p w:rsidR="00C90CF7" w:rsidRPr="000A3FD8" w:rsidRDefault="00C90CF7" w:rsidP="005940D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8036" w:type="dxa"/>
            <w:gridSpan w:val="2"/>
          </w:tcPr>
          <w:p w:rsidR="00CB3E24" w:rsidRPr="000A3FD8" w:rsidRDefault="00CB3E24" w:rsidP="005940D4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Vježba B5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(4h): B. anthracis – prikaz spora i kapsule...</w:t>
            </w:r>
          </w:p>
          <w:p w:rsidR="00CB3E24" w:rsidRPr="000A3FD8" w:rsidRDefault="00CB3E24" w:rsidP="005940D4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6:  </w:t>
            </w:r>
            <w:r w:rsidR="00C90CF7" w:rsidRPr="000A3FD8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,00 – 1</w:t>
            </w:r>
            <w:r w:rsidR="00C90CF7" w:rsidRPr="000A3FD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,00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A7BA9" w:rsidRPr="000A3F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7E9E" w:rsidRPr="000A3FD8">
              <w:rPr>
                <w:rFonts w:ascii="Arial" w:hAnsi="Arial" w:cs="Arial"/>
                <w:i/>
                <w:sz w:val="24"/>
                <w:szCs w:val="24"/>
              </w:rPr>
              <w:t>Marina Radić Skelin</w:t>
            </w:r>
            <w:r w:rsidR="00077E9E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CB3E24" w:rsidRPr="000A3FD8" w:rsidRDefault="00CB3E24" w:rsidP="005940D4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5: 1</w:t>
            </w:r>
            <w:r w:rsidR="00C90CF7" w:rsidRPr="000A3FD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,00 – 1</w:t>
            </w:r>
            <w:r w:rsidR="00C90CF7"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,00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E254F" w:rsidRPr="000A3FD8">
              <w:rPr>
                <w:rFonts w:ascii="Arial" w:hAnsi="Arial" w:cs="Arial"/>
                <w:i/>
                <w:sz w:val="24"/>
                <w:szCs w:val="24"/>
              </w:rPr>
              <w:t>Jelena Marinović</w:t>
            </w:r>
            <w:r w:rsidR="00BE254F" w:rsidRPr="000A3FD8">
              <w:rPr>
                <w:rFonts w:ascii="Arial" w:hAnsi="Arial" w:cs="Arial"/>
                <w:sz w:val="24"/>
                <w:szCs w:val="24"/>
              </w:rPr>
              <w:t>, dr. me</w:t>
            </w:r>
            <w:r w:rsidR="00BE254F" w:rsidRPr="000A3FD8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d.</w:t>
            </w:r>
          </w:p>
          <w:p w:rsidR="00CB3E24" w:rsidRPr="000A3FD8" w:rsidRDefault="00CB3E24" w:rsidP="00C90CF7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7: 1</w:t>
            </w:r>
            <w:r w:rsidR="00C90CF7"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,00 – 1</w:t>
            </w:r>
            <w:r w:rsidR="00C90CF7" w:rsidRPr="000A3FD8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,00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097130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dr.sc.</w:t>
            </w:r>
            <w:r w:rsidR="00097130" w:rsidRPr="000A3FD8">
              <w:rPr>
                <w:rFonts w:ascii="Arial" w:hAnsi="Arial" w:cs="Arial"/>
                <w:i/>
                <w:sz w:val="24"/>
                <w:szCs w:val="24"/>
              </w:rPr>
              <w:t>Žana Rubić</w:t>
            </w:r>
            <w:r w:rsidR="00097130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</w:tc>
      </w:tr>
    </w:tbl>
    <w:p w:rsidR="005B70F4" w:rsidRPr="000A3FD8" w:rsidRDefault="005B70F4">
      <w:pPr>
        <w:rPr>
          <w:rFonts w:ascii="Arial" w:hAnsi="Arial" w:cs="Arial"/>
          <w:sz w:val="24"/>
          <w:szCs w:val="24"/>
        </w:rPr>
      </w:pPr>
    </w:p>
    <w:p w:rsidR="00A10B2E" w:rsidRPr="000A3FD8" w:rsidRDefault="005B70F4">
      <w:pPr>
        <w:rPr>
          <w:rFonts w:ascii="Arial" w:hAnsi="Arial" w:cs="Arial"/>
          <w:sz w:val="24"/>
          <w:szCs w:val="24"/>
        </w:rPr>
      </w:pPr>
      <w:r w:rsidRPr="000A3FD8"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15501" w:type="dxa"/>
        <w:tblLook w:val="04A0" w:firstRow="1" w:lastRow="0" w:firstColumn="1" w:lastColumn="0" w:noHBand="0" w:noVBand="1"/>
      </w:tblPr>
      <w:tblGrid>
        <w:gridCol w:w="7465"/>
        <w:gridCol w:w="8036"/>
      </w:tblGrid>
      <w:tr w:rsidR="00150E9A" w:rsidRPr="000A3FD8" w:rsidTr="00E852A2">
        <w:tc>
          <w:tcPr>
            <w:tcW w:w="15501" w:type="dxa"/>
            <w:gridSpan w:val="2"/>
            <w:shd w:val="clear" w:color="auto" w:fill="BFBFBF" w:themeFill="background1" w:themeFillShade="BF"/>
          </w:tcPr>
          <w:p w:rsidR="00150E9A" w:rsidRPr="000A3FD8" w:rsidRDefault="00150E9A" w:rsidP="00E852A2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lastRenderedPageBreak/>
              <w:t>3.tjedan</w:t>
            </w:r>
          </w:p>
        </w:tc>
      </w:tr>
      <w:tr w:rsidR="00150E9A" w:rsidRPr="000A3FD8" w:rsidTr="00E852A2">
        <w:tc>
          <w:tcPr>
            <w:tcW w:w="15501" w:type="dxa"/>
            <w:gridSpan w:val="2"/>
            <w:shd w:val="clear" w:color="auto" w:fill="F2F2F2" w:themeFill="background1" w:themeFillShade="F2"/>
          </w:tcPr>
          <w:p w:rsidR="00150E9A" w:rsidRPr="000A3FD8" w:rsidRDefault="00150E9A" w:rsidP="00B22365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Ponedjeljak, 1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10. 202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150E9A" w:rsidRPr="000A3FD8" w:rsidTr="00CB14A9">
        <w:tc>
          <w:tcPr>
            <w:tcW w:w="7465" w:type="dxa"/>
          </w:tcPr>
          <w:p w:rsidR="00F8359E" w:rsidRPr="000A3FD8" w:rsidRDefault="00F8359E" w:rsidP="00F8359E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PROVJERA  ZNANJA</w:t>
            </w:r>
            <w:r w:rsidRPr="000A3FD8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 xml:space="preserve"> (bakteriologija) – test </w:t>
            </w:r>
          </w:p>
          <w:p w:rsidR="00F8359E" w:rsidRPr="000A3FD8" w:rsidRDefault="00F8359E" w:rsidP="00F8359E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11,20 – 12,55</w:t>
            </w:r>
          </w:p>
          <w:p w:rsidR="00F8359E" w:rsidRPr="000A3FD8" w:rsidRDefault="00F8359E" w:rsidP="00F8359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PAK (</w:t>
            </w:r>
            <w:r w:rsidR="007E1F20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P012-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am</w:t>
            </w:r>
            <w:r w:rsidR="008A5368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fiteatar,P010-učionica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) </w:t>
            </w:r>
          </w:p>
          <w:p w:rsidR="00BC278E" w:rsidRPr="000A3FD8" w:rsidRDefault="00F8359E" w:rsidP="00AE4F3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KBC-Firule (velika predavaonica),</w:t>
            </w:r>
            <w:r w:rsidR="008A5368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zgrada A (A 116)</w:t>
            </w:r>
          </w:p>
          <w:p w:rsidR="004D6D54" w:rsidRPr="000A3FD8" w:rsidRDefault="004D6D54" w:rsidP="00AE4F3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8036" w:type="dxa"/>
          </w:tcPr>
          <w:p w:rsidR="00150E9A" w:rsidRPr="000A3FD8" w:rsidRDefault="00150E9A" w:rsidP="00E852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E9A" w:rsidRPr="000A3FD8" w:rsidTr="00E852A2">
        <w:tc>
          <w:tcPr>
            <w:tcW w:w="15501" w:type="dxa"/>
            <w:gridSpan w:val="2"/>
            <w:shd w:val="clear" w:color="auto" w:fill="F2F2F2" w:themeFill="background1" w:themeFillShade="F2"/>
          </w:tcPr>
          <w:p w:rsidR="00150E9A" w:rsidRPr="000A3FD8" w:rsidRDefault="00150E9A" w:rsidP="00F60F1F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Utorak, 1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10. 202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F8359E" w:rsidRPr="000A3FD8" w:rsidTr="00CB14A9">
        <w:tc>
          <w:tcPr>
            <w:tcW w:w="7465" w:type="dxa"/>
          </w:tcPr>
          <w:p w:rsidR="00F8359E" w:rsidRPr="000A3FD8" w:rsidRDefault="00F8359E" w:rsidP="00F8359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Predavanje M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(2h):  </w:t>
            </w:r>
            <w:r w:rsidR="00956030" w:rsidRPr="000A3FD8">
              <w:rPr>
                <w:rFonts w:ascii="Arial" w:hAnsi="Arial" w:cs="Arial"/>
                <w:sz w:val="24"/>
                <w:szCs w:val="24"/>
              </w:rPr>
              <w:t xml:space="preserve">prof. dr. sc. </w:t>
            </w:r>
            <w:r w:rsidR="00956030" w:rsidRPr="000A3FD8">
              <w:rPr>
                <w:rFonts w:ascii="Arial" w:hAnsi="Arial" w:cs="Arial"/>
                <w:i/>
                <w:sz w:val="24"/>
                <w:szCs w:val="24"/>
              </w:rPr>
              <w:t>Ivana Goić Barišić</w:t>
            </w:r>
            <w:r w:rsidR="00956030" w:rsidRPr="000A3FD8">
              <w:rPr>
                <w:rFonts w:ascii="Arial" w:hAnsi="Arial" w:cs="Arial"/>
                <w:sz w:val="24"/>
                <w:szCs w:val="24"/>
              </w:rPr>
              <w:t>,dr. med.</w:t>
            </w:r>
          </w:p>
          <w:p w:rsidR="00F8359E" w:rsidRPr="000A3FD8" w:rsidRDefault="00F8359E" w:rsidP="00F8359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Uvod u mikologiju. Oblik, građa i razmnožavanje gljiva. Gljivične bolesti – patogeneza. Protugljivični lijekovi. </w:t>
            </w:r>
          </w:p>
          <w:p w:rsidR="00F8359E" w:rsidRPr="000A3FD8" w:rsidRDefault="007E1F20" w:rsidP="00F8359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P012-a</w:t>
            </w:r>
            <w:r w:rsidR="00F8359E" w:rsidRPr="000A3FD8">
              <w:rPr>
                <w:rFonts w:ascii="Arial" w:hAnsi="Arial" w:cs="Arial"/>
                <w:b/>
                <w:sz w:val="24"/>
                <w:szCs w:val="24"/>
              </w:rPr>
              <w:t>mfiteatar PAK</w:t>
            </w:r>
            <w:r w:rsidR="00F8359E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: </w:t>
            </w:r>
            <w:r w:rsidR="00F8359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8,00 – 9,35</w:t>
            </w:r>
          </w:p>
          <w:p w:rsidR="00F8359E" w:rsidRPr="000A3FD8" w:rsidRDefault="00F8359E" w:rsidP="00F8359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F8359E" w:rsidRPr="000A3FD8" w:rsidRDefault="00F8359E" w:rsidP="00F8359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 M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(2h): doc.</w:t>
            </w:r>
            <w:r w:rsidR="009A2CB8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dr. sc.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Katarina Šiško Kraljević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dr. med.         </w:t>
            </w:r>
          </w:p>
          <w:p w:rsidR="00F8359E" w:rsidRPr="000A3FD8" w:rsidRDefault="00F8359E" w:rsidP="00F8359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Medicinski značajni kvasci i plijesni. </w:t>
            </w:r>
          </w:p>
          <w:p w:rsidR="00F8359E" w:rsidRPr="000A3FD8" w:rsidRDefault="00F8359E" w:rsidP="00F8359E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9,40 – 11,15  Seminarska skupina III (5,6,7), </w:t>
            </w:r>
            <w:r w:rsidR="007E1F20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P010-</w:t>
            </w:r>
            <w:r w:rsidR="009711A6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čionica, PAK</w:t>
            </w:r>
          </w:p>
          <w:p w:rsidR="00264896" w:rsidRPr="000A3FD8" w:rsidRDefault="00264896" w:rsidP="00F8359E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4D6D54" w:rsidRPr="000A3FD8" w:rsidRDefault="00F8359E" w:rsidP="00F8359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 M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(2h): doc.</w:t>
            </w:r>
            <w:r w:rsidR="009A2CB8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dr. sc.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Katarina Šiško Kraljević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dr. med.  </w:t>
            </w:r>
          </w:p>
          <w:p w:rsidR="00F8359E" w:rsidRPr="000A3FD8" w:rsidRDefault="004D6D54" w:rsidP="00F8359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Medicins</w:t>
            </w:r>
            <w:r w:rsidR="00264896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ki značajni kvasci i plijesni. </w:t>
            </w:r>
            <w:r w:rsidR="00F8359E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</w:t>
            </w:r>
          </w:p>
          <w:p w:rsidR="00F8359E" w:rsidRPr="000A3FD8" w:rsidRDefault="00F8359E" w:rsidP="00F8359E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11,20 – 12,55  Seminarska skupina I (1,2,3), </w:t>
            </w:r>
            <w:r w:rsidR="007E1F20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P010-</w:t>
            </w:r>
            <w:r w:rsidR="009711A6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čionica, PAK</w:t>
            </w:r>
          </w:p>
          <w:p w:rsidR="00264896" w:rsidRPr="000A3FD8" w:rsidRDefault="00264896" w:rsidP="00F8359E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F8359E" w:rsidRPr="000A3FD8" w:rsidRDefault="00F8359E" w:rsidP="00F8359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 M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(2h):  doc. dr. sc.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Anita Novak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, dr. med.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ab/>
            </w:r>
          </w:p>
          <w:p w:rsidR="00264896" w:rsidRPr="000A3FD8" w:rsidRDefault="00264896" w:rsidP="00264896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Medicinski značajni kvasci i plijesni. </w:t>
            </w:r>
          </w:p>
          <w:p w:rsidR="00F8359E" w:rsidRPr="000A3FD8" w:rsidRDefault="00F8359E" w:rsidP="00AE4F3B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="00885E93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="00885E93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 – 12,</w:t>
            </w:r>
            <w:r w:rsidR="00885E93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="008A5368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 Seminarska skupina II (3,4,5)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8A5368" w:rsidRPr="000A3FD8">
              <w:rPr>
                <w:rFonts w:ascii="Arial" w:hAnsi="Arial" w:cs="Arial"/>
                <w:b/>
                <w:sz w:val="24"/>
                <w:szCs w:val="24"/>
              </w:rPr>
              <w:t>P012-amfiteatar PAK</w:t>
            </w:r>
          </w:p>
          <w:p w:rsidR="00BC278E" w:rsidRPr="000A3FD8" w:rsidRDefault="00BC278E" w:rsidP="00AE4F3B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36" w:type="dxa"/>
          </w:tcPr>
          <w:p w:rsidR="00F8359E" w:rsidRPr="000A3FD8" w:rsidRDefault="00F8359E" w:rsidP="00F8359E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Vježba M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(2h): Kvasci i plijesni – makro i mikromorfologija. Principi izolacije i identifikacije medicinski značajnih kvasaca i plijesni. Dijagnostika dermatomikoza.</w:t>
            </w:r>
          </w:p>
          <w:p w:rsidR="00F8359E" w:rsidRPr="000A3FD8" w:rsidRDefault="00F8359E" w:rsidP="00F8359E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7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12,</w:t>
            </w:r>
            <w:r w:rsidR="005940D4"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 – 13,</w:t>
            </w:r>
            <w:r w:rsidR="005940D4" w:rsidRPr="000A3FD8"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C6076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doc. dr. sc. </w:t>
            </w:r>
            <w:r w:rsidR="003C6076"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Anita Novak</w:t>
            </w:r>
            <w:r w:rsidR="003C6076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, dr. med.</w:t>
            </w:r>
          </w:p>
          <w:p w:rsidR="00F8359E" w:rsidRPr="000A3FD8" w:rsidRDefault="00F8359E" w:rsidP="00F8359E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6:  13,</w:t>
            </w:r>
            <w:r w:rsidR="005940D4"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 – 15,</w:t>
            </w:r>
            <w:r w:rsidR="005940D4" w:rsidRPr="000A3FD8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C6076" w:rsidRPr="000A3FD8">
              <w:rPr>
                <w:rFonts w:ascii="Arial" w:hAnsi="Arial" w:cs="Arial"/>
                <w:i/>
                <w:sz w:val="24"/>
                <w:szCs w:val="24"/>
              </w:rPr>
              <w:t>Jelena Marinović</w:t>
            </w:r>
            <w:r w:rsidR="003C6076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F8359E" w:rsidRPr="000A3FD8" w:rsidRDefault="00F8359E" w:rsidP="00F8359E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5:  15,</w:t>
            </w:r>
            <w:r w:rsidR="005940D4" w:rsidRPr="000A3FD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 – 1</w:t>
            </w:r>
            <w:r w:rsidR="005940D4" w:rsidRPr="000A3FD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940D4" w:rsidRPr="000A3FD8">
              <w:rPr>
                <w:rFonts w:ascii="Arial" w:hAnsi="Arial" w:cs="Arial"/>
                <w:b/>
                <w:sz w:val="24"/>
                <w:szCs w:val="24"/>
              </w:rPr>
              <w:t>05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C6076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dr.sc.</w:t>
            </w:r>
            <w:r w:rsidR="003C6076" w:rsidRPr="000A3FD8">
              <w:rPr>
                <w:rFonts w:ascii="Arial" w:hAnsi="Arial" w:cs="Arial"/>
                <w:i/>
                <w:sz w:val="24"/>
                <w:szCs w:val="24"/>
              </w:rPr>
              <w:t>Žana Rubić</w:t>
            </w:r>
            <w:r w:rsidR="003C6076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F8359E" w:rsidRPr="000A3FD8" w:rsidRDefault="00F8359E" w:rsidP="005940D4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1:  1</w:t>
            </w:r>
            <w:r w:rsidR="005940D4" w:rsidRPr="000A3FD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940D4"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 – 18,</w:t>
            </w:r>
            <w:r w:rsidR="005940D4" w:rsidRPr="000A3FD8"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C6076" w:rsidRPr="000A3FD8">
              <w:rPr>
                <w:rFonts w:ascii="Arial" w:hAnsi="Arial" w:cs="Arial"/>
                <w:i/>
                <w:sz w:val="24"/>
                <w:szCs w:val="24"/>
              </w:rPr>
              <w:t>Marina Radić Skelin</w:t>
            </w:r>
            <w:r w:rsidR="003C6076" w:rsidRPr="000A3FD8">
              <w:rPr>
                <w:rFonts w:ascii="Arial" w:hAnsi="Arial" w:cs="Arial"/>
                <w:sz w:val="24"/>
                <w:szCs w:val="24"/>
              </w:rPr>
              <w:t>, dr. med.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ab/>
            </w:r>
          </w:p>
        </w:tc>
      </w:tr>
      <w:tr w:rsidR="00150E9A" w:rsidRPr="000A3FD8" w:rsidTr="00E852A2">
        <w:tc>
          <w:tcPr>
            <w:tcW w:w="15501" w:type="dxa"/>
            <w:gridSpan w:val="2"/>
            <w:shd w:val="clear" w:color="auto" w:fill="F2F2F2" w:themeFill="background1" w:themeFillShade="F2"/>
          </w:tcPr>
          <w:p w:rsidR="00150E9A" w:rsidRPr="000A3FD8" w:rsidRDefault="00150E9A" w:rsidP="00F60F1F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Srijeda, 1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10. 202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F8359E" w:rsidRPr="000A3FD8" w:rsidTr="00CB14A9">
        <w:tc>
          <w:tcPr>
            <w:tcW w:w="7465" w:type="dxa"/>
          </w:tcPr>
          <w:p w:rsidR="00F8359E" w:rsidRPr="000A3FD8" w:rsidRDefault="00F8359E" w:rsidP="00F8359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Predavanje P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(3h): </w:t>
            </w:r>
            <w:r w:rsidR="00BC4329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doc. dr. sc. </w:t>
            </w:r>
            <w:r w:rsidR="00BC4329"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Anita Novak</w:t>
            </w:r>
            <w:r w:rsidR="00BC4329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, dr. med.</w:t>
            </w:r>
          </w:p>
          <w:p w:rsidR="00F8359E" w:rsidRPr="000A3FD8" w:rsidRDefault="00F8359E" w:rsidP="00F8359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Uvod u medicinsku parazitologiju. Medicinska protozoologija. Protisti krvi i  tkiva – rodovi: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Toxoplasma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Plasmodium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Leishmania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  <w:p w:rsidR="00F8359E" w:rsidRPr="000A3FD8" w:rsidRDefault="006F7A64" w:rsidP="00F8359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B104 ,BSB  </w:t>
            </w:r>
            <w:r w:rsidR="00F8359E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: </w:t>
            </w:r>
            <w:r w:rsidR="00F8359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8,00 – 10,25</w:t>
            </w:r>
          </w:p>
          <w:p w:rsidR="00EE1EF3" w:rsidRPr="000A3FD8" w:rsidRDefault="00EE1EF3" w:rsidP="00F8359E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F8359E" w:rsidRPr="000A3FD8" w:rsidRDefault="00F8359E" w:rsidP="00F8359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 P1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(2h): </w:t>
            </w:r>
            <w:r w:rsidR="00BC4329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doc. dr. sc. sc. </w:t>
            </w:r>
            <w:r w:rsidR="00BC4329"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Katarina Šiško Kraljević</w:t>
            </w:r>
            <w:r w:rsidR="00BC4329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, dr. med.</w:t>
            </w:r>
          </w:p>
          <w:p w:rsidR="00F8359E" w:rsidRPr="000A3FD8" w:rsidRDefault="00F8359E" w:rsidP="00F8359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Protisti probavnog i urogenitalnog  sustava – rodovi: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Giardia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Entamoeba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Cryptosporidium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Trichomonas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  <w:p w:rsidR="00264896" w:rsidRPr="000A3FD8" w:rsidRDefault="00F8359E" w:rsidP="006F7A64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11,</w:t>
            </w:r>
            <w:r w:rsidR="006F7A6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 – 12,</w:t>
            </w:r>
            <w:r w:rsidR="006F7A6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7E1F20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Seminarska skupina I (1,2,3), P010-</w:t>
            </w:r>
            <w:r w:rsidR="009711A6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čionica, PAK</w:t>
            </w:r>
          </w:p>
        </w:tc>
        <w:tc>
          <w:tcPr>
            <w:tcW w:w="8036" w:type="dxa"/>
          </w:tcPr>
          <w:p w:rsidR="00F8359E" w:rsidRPr="000A3FD8" w:rsidRDefault="00F8359E" w:rsidP="00F8359E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Vježba M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(2h): Kvasci i plijesni – makro i mikromorfologija. Principi izolacije i identifikacije medicinski značajnih kvasaca i plijesni. Dijagnostika dermatomikoza.</w:t>
            </w:r>
          </w:p>
          <w:p w:rsidR="00F8359E" w:rsidRPr="000A3FD8" w:rsidRDefault="00F8359E" w:rsidP="00F8359E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4: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11,</w:t>
            </w:r>
            <w:r w:rsidR="005940D4" w:rsidRPr="000A3FD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 – 12,</w:t>
            </w:r>
            <w:r w:rsidR="005940D4" w:rsidRPr="000A3FD8">
              <w:rPr>
                <w:rFonts w:ascii="Arial" w:hAnsi="Arial" w:cs="Arial"/>
                <w:b/>
                <w:sz w:val="24"/>
                <w:szCs w:val="24"/>
              </w:rPr>
              <w:t>55</w:t>
            </w:r>
            <w:r w:rsidR="005E050C"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A7BA9" w:rsidRPr="000A3FD8">
              <w:rPr>
                <w:rFonts w:ascii="Arial" w:hAnsi="Arial" w:cs="Arial"/>
                <w:i/>
                <w:sz w:val="24"/>
                <w:szCs w:val="24"/>
              </w:rPr>
              <w:t>Jelena Marinović</w:t>
            </w:r>
            <w:r w:rsidR="004A7BA9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F75104" w:rsidRPr="000A3FD8" w:rsidRDefault="00F8359E" w:rsidP="00244DC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3: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940D4" w:rsidRPr="000A3FD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940D4" w:rsidRPr="000A3FD8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 – 14,</w:t>
            </w:r>
            <w:r w:rsidR="005940D4" w:rsidRPr="000A3FD8">
              <w:rPr>
                <w:rFonts w:ascii="Arial" w:hAnsi="Arial" w:cs="Arial"/>
                <w:b/>
                <w:sz w:val="24"/>
                <w:szCs w:val="24"/>
              </w:rPr>
              <w:t>35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75104" w:rsidRPr="000A3FD8">
              <w:rPr>
                <w:rFonts w:ascii="Arial" w:hAnsi="Arial" w:cs="Arial"/>
                <w:i/>
                <w:sz w:val="24"/>
                <w:szCs w:val="24"/>
              </w:rPr>
              <w:t>Antonija Šaškor</w:t>
            </w:r>
            <w:r w:rsidR="00F75104" w:rsidRPr="000A3FD8">
              <w:rPr>
                <w:rFonts w:ascii="Arial" w:hAnsi="Arial" w:cs="Arial"/>
                <w:sz w:val="24"/>
                <w:szCs w:val="24"/>
              </w:rPr>
              <w:t>, dr. med.</w:t>
            </w:r>
            <w:r w:rsidR="00F75104" w:rsidRPr="000A3FD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244DCD" w:rsidRPr="000A3FD8" w:rsidRDefault="00F8359E" w:rsidP="00244DCD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2: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14,</w:t>
            </w:r>
            <w:r w:rsidR="005940D4" w:rsidRPr="000A3FD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 – 1</w:t>
            </w:r>
            <w:r w:rsidR="005940D4" w:rsidRPr="000A3FD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940D4" w:rsidRPr="000A3FD8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75104" w:rsidRPr="000A3FD8">
              <w:rPr>
                <w:rFonts w:ascii="Arial" w:hAnsi="Arial" w:cs="Arial"/>
                <w:i/>
                <w:sz w:val="24"/>
                <w:szCs w:val="24"/>
              </w:rPr>
              <w:t>Karla Krstičević</w:t>
            </w:r>
            <w:r w:rsidR="00F75104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F8359E" w:rsidRPr="000A3FD8" w:rsidRDefault="00F8359E" w:rsidP="00244D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E9A" w:rsidRPr="000A3FD8" w:rsidTr="00E852A2">
        <w:tc>
          <w:tcPr>
            <w:tcW w:w="15501" w:type="dxa"/>
            <w:gridSpan w:val="2"/>
            <w:shd w:val="clear" w:color="auto" w:fill="F2F2F2" w:themeFill="background1" w:themeFillShade="F2"/>
          </w:tcPr>
          <w:p w:rsidR="00150E9A" w:rsidRPr="000A3FD8" w:rsidRDefault="00150E9A" w:rsidP="00F60F1F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lastRenderedPageBreak/>
              <w:t xml:space="preserve">Četvrtak , </w:t>
            </w:r>
            <w:r w:rsidR="00AE1D9D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6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10. 202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F8359E" w:rsidRPr="000A3FD8" w:rsidTr="00BC49EA">
        <w:trPr>
          <w:trHeight w:val="2339"/>
        </w:trPr>
        <w:tc>
          <w:tcPr>
            <w:tcW w:w="7465" w:type="dxa"/>
          </w:tcPr>
          <w:p w:rsidR="00264896" w:rsidRPr="000A3FD8" w:rsidRDefault="00F8359E" w:rsidP="00F8359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 P1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(2h): doc.</w:t>
            </w:r>
            <w:r w:rsidR="005E050C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dr. sc. sc.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Katarina Šiško Kraljević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dr. med. </w:t>
            </w:r>
          </w:p>
          <w:p w:rsidR="00F8359E" w:rsidRPr="000A3FD8" w:rsidRDefault="00264896" w:rsidP="00F8359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Protisti probavnog i urogenitalnog  sustava – rodovi: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Giardia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Entamoeba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Cryptosporidium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Trichomonas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="00F8359E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</w:t>
            </w:r>
          </w:p>
          <w:p w:rsidR="00F8359E" w:rsidRPr="000A3FD8" w:rsidRDefault="001656F4" w:rsidP="00F8359E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</w:t>
            </w:r>
            <w:r w:rsidR="007E1F20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="007E1F20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0 – 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9</w:t>
            </w:r>
            <w:r w:rsidR="007E1F20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  <w:r w:rsidR="007E1F20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5 </w:t>
            </w:r>
            <w:r w:rsidR="00F8359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Seminarska skupina III (5,6,7) , </w:t>
            </w:r>
            <w:r w:rsidR="007E1F20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P010-</w:t>
            </w:r>
            <w:r w:rsidR="009711A6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</w:t>
            </w:r>
            <w:r w:rsidR="00F8359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čionica, PAK</w:t>
            </w:r>
          </w:p>
          <w:p w:rsidR="001656F4" w:rsidRPr="000A3FD8" w:rsidRDefault="001656F4" w:rsidP="00F8359E">
            <w:pPr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</w:pPr>
          </w:p>
          <w:p w:rsidR="00264896" w:rsidRPr="000A3FD8" w:rsidRDefault="00F8359E" w:rsidP="00F8359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 P1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(2h): doc. dr. sc.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Anita Novak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dr. med.     </w:t>
            </w:r>
          </w:p>
          <w:p w:rsidR="00264896" w:rsidRPr="000A3FD8" w:rsidRDefault="00264896" w:rsidP="00264896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Protisti probavnog i urogenitalnog  sustava – rodovi: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Giardia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Entamoeba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Cryptosporidium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Trichomonas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  <w:p w:rsidR="00F8359E" w:rsidRPr="000A3FD8" w:rsidRDefault="007E1F20" w:rsidP="007E1F2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11,20 - 12,55 </w:t>
            </w:r>
            <w:r w:rsidR="00F8359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eminarska skupina II  (3,4,5) ,P010-</w:t>
            </w:r>
            <w:r w:rsidR="009711A6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</w:t>
            </w:r>
            <w:r w:rsidR="00F8359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čionica, PAK</w:t>
            </w:r>
          </w:p>
        </w:tc>
        <w:tc>
          <w:tcPr>
            <w:tcW w:w="8036" w:type="dxa"/>
          </w:tcPr>
          <w:p w:rsidR="00F8359E" w:rsidRPr="000A3FD8" w:rsidRDefault="00F8359E" w:rsidP="00F8359E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Vježba P1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(4h): Dijagnostika toksoplazmoze, lišmenioze i malarije. Krvni razmaz, gusta kap, bioptati obojeni po Giemsa-Romanowskom. Izrada, bojanje preparata i mikroskopiranje preparata (raspoznavanje parazitskih oblika). Serološka dijagnostika. </w:t>
            </w:r>
          </w:p>
          <w:p w:rsidR="00F8359E" w:rsidRPr="000A3FD8" w:rsidRDefault="00F8359E" w:rsidP="00F835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3:   8,00 – 1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E254F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dr.sc. </w:t>
            </w:r>
            <w:r w:rsidR="00BE254F" w:rsidRPr="000A3FD8">
              <w:rPr>
                <w:rFonts w:ascii="Arial" w:hAnsi="Arial" w:cs="Arial"/>
                <w:i/>
                <w:sz w:val="24"/>
                <w:szCs w:val="24"/>
              </w:rPr>
              <w:t>Žana Rubić</w:t>
            </w:r>
            <w:r w:rsidR="00BE254F" w:rsidRPr="000A3FD8">
              <w:rPr>
                <w:rFonts w:ascii="Arial" w:hAnsi="Arial" w:cs="Arial"/>
                <w:sz w:val="24"/>
                <w:szCs w:val="24"/>
              </w:rPr>
              <w:t xml:space="preserve">, dr. med.   </w:t>
            </w:r>
          </w:p>
          <w:p w:rsidR="00F75104" w:rsidRPr="000A3FD8" w:rsidRDefault="00F8359E" w:rsidP="00F751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1: 11,00 – 1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75104" w:rsidRPr="000A3FD8">
              <w:rPr>
                <w:rFonts w:ascii="Arial" w:hAnsi="Arial" w:cs="Arial"/>
                <w:sz w:val="24"/>
                <w:szCs w:val="24"/>
              </w:rPr>
              <w:t xml:space="preserve">izv. prof. dr. sc. </w:t>
            </w:r>
            <w:r w:rsidR="00F75104" w:rsidRPr="000A3FD8">
              <w:rPr>
                <w:rFonts w:ascii="Arial" w:hAnsi="Arial" w:cs="Arial"/>
                <w:i/>
                <w:sz w:val="24"/>
                <w:szCs w:val="24"/>
              </w:rPr>
              <w:t>Vanja Kaliterna</w:t>
            </w:r>
            <w:r w:rsidR="00F75104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F8359E" w:rsidRPr="000A3FD8" w:rsidRDefault="00F8359E" w:rsidP="00F8359E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2: 14,00 – 1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C654C" w:rsidRPr="000A3FD8">
              <w:rPr>
                <w:rFonts w:ascii="Arial" w:hAnsi="Arial" w:cs="Arial"/>
                <w:i/>
                <w:sz w:val="24"/>
                <w:szCs w:val="24"/>
              </w:rPr>
              <w:t>Marina Radić Skelin</w:t>
            </w:r>
            <w:r w:rsidR="003C654C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F8359E" w:rsidRPr="000A3FD8" w:rsidRDefault="00F8359E" w:rsidP="005D1FCA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4: 17,00 – 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063E2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dr.sc.</w:t>
            </w:r>
            <w:r w:rsidR="00BE254F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A7BA9" w:rsidRPr="000A3FD8">
              <w:rPr>
                <w:rFonts w:ascii="Arial" w:hAnsi="Arial" w:cs="Arial"/>
                <w:i/>
                <w:sz w:val="24"/>
                <w:szCs w:val="24"/>
              </w:rPr>
              <w:t>Žana Rubić</w:t>
            </w:r>
            <w:r w:rsidR="004A7BA9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</w:tc>
      </w:tr>
      <w:tr w:rsidR="00F8359E" w:rsidRPr="000A3FD8" w:rsidTr="00BA0611">
        <w:tc>
          <w:tcPr>
            <w:tcW w:w="15501" w:type="dxa"/>
            <w:gridSpan w:val="2"/>
            <w:shd w:val="clear" w:color="auto" w:fill="F2F2F2" w:themeFill="background1" w:themeFillShade="F2"/>
          </w:tcPr>
          <w:p w:rsidR="00F8359E" w:rsidRPr="000A3FD8" w:rsidRDefault="00F8359E" w:rsidP="00F60F1F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Petak, </w:t>
            </w:r>
            <w:r w:rsidR="00F60F1F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7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10. 202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F8359E" w:rsidRPr="000A3FD8" w:rsidTr="00BC49EA">
        <w:trPr>
          <w:trHeight w:val="2339"/>
        </w:trPr>
        <w:tc>
          <w:tcPr>
            <w:tcW w:w="7465" w:type="dxa"/>
          </w:tcPr>
          <w:p w:rsidR="00F8359E" w:rsidRPr="000A3FD8" w:rsidRDefault="00F8359E" w:rsidP="00F8359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 P2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(2h): doc. dr. sc.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Anita Novak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dr. med.      </w:t>
            </w:r>
          </w:p>
          <w:p w:rsidR="00F8359E" w:rsidRPr="000A3FD8" w:rsidRDefault="00F8359E" w:rsidP="00F8359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Valjkasti i plosnati crvi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Platyhelminthes (Taenia, Echinococcus), Nematoda (Trichinella, Trichuris, Enterobius, Ascaris</w:t>
            </w:r>
            <w:r w:rsidR="0055110F"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</w:t>
            </w:r>
            <w:r w:rsidR="0055110F" w:rsidRPr="000A3FD8">
              <w:rPr>
                <w:rFonts w:ascii="Arial" w:hAnsi="Arial" w:cs="Arial"/>
                <w:color w:val="040C28"/>
                <w:sz w:val="30"/>
                <w:szCs w:val="30"/>
              </w:rPr>
              <w:t xml:space="preserve"> </w:t>
            </w:r>
            <w:r w:rsidR="0055110F" w:rsidRPr="000A3FD8">
              <w:rPr>
                <w:rFonts w:ascii="Arial" w:hAnsi="Arial" w:cs="Arial"/>
                <w:color w:val="040C28"/>
                <w:sz w:val="24"/>
                <w:szCs w:val="24"/>
              </w:rPr>
              <w:t>Strongyloides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)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  <w:p w:rsidR="00F8359E" w:rsidRPr="000A3FD8" w:rsidRDefault="006F7A64" w:rsidP="00F8359E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10</w:t>
            </w:r>
            <w:r w:rsidR="00F8359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  <w:r w:rsidR="00F8359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0 – 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</w:t>
            </w:r>
            <w:r w:rsidR="00F8359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="00F8359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5  Seminarska skupina I (1,2,3) , </w:t>
            </w:r>
            <w:r w:rsidR="007E1F20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P114-</w:t>
            </w:r>
            <w:r w:rsidR="009711A6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</w:t>
            </w:r>
            <w:r w:rsidR="00AE4F3B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em.3</w:t>
            </w:r>
            <w:r w:rsidR="00F8359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 PAK</w:t>
            </w:r>
          </w:p>
          <w:p w:rsidR="001656F4" w:rsidRPr="000A3FD8" w:rsidRDefault="001656F4" w:rsidP="00F8359E">
            <w:pPr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</w:pPr>
          </w:p>
          <w:p w:rsidR="00F8359E" w:rsidRPr="000A3FD8" w:rsidRDefault="00F8359E" w:rsidP="00F8359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 P2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(2h): doc.dr. sc. sc.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Katarina Šiško Kraljević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dr. med.      </w:t>
            </w:r>
          </w:p>
          <w:p w:rsidR="00F8359E" w:rsidRPr="000A3FD8" w:rsidRDefault="006F7A64" w:rsidP="00F8359E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</w:t>
            </w:r>
            <w:r w:rsidR="00F8359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="00F8359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 – 1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  <w:r w:rsidR="00F8359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</w:t>
            </w:r>
            <w:r w:rsidR="00F8359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5 Seminarska skupina II (3,4,5) , </w:t>
            </w:r>
            <w:r w:rsidR="007E1F20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P114-</w:t>
            </w:r>
            <w:r w:rsidR="009711A6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</w:t>
            </w:r>
            <w:r w:rsidR="00AE4F3B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em.3, PAK</w:t>
            </w:r>
          </w:p>
        </w:tc>
        <w:tc>
          <w:tcPr>
            <w:tcW w:w="8036" w:type="dxa"/>
          </w:tcPr>
          <w:p w:rsidR="00F8359E" w:rsidRPr="000A3FD8" w:rsidRDefault="00F8359E" w:rsidP="00F8359E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Vježba P1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(4h): Dijagnostika toksoplazmoze, lišmenioze... </w:t>
            </w:r>
          </w:p>
          <w:p w:rsidR="00F8359E" w:rsidRPr="000A3FD8" w:rsidRDefault="00F8359E" w:rsidP="00F8359E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7:   8,00 – 1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077E9E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dr.sc.</w:t>
            </w:r>
            <w:r w:rsidR="00077E9E" w:rsidRPr="000A3FD8">
              <w:rPr>
                <w:rFonts w:ascii="Arial" w:hAnsi="Arial" w:cs="Arial"/>
                <w:i/>
                <w:sz w:val="24"/>
                <w:szCs w:val="24"/>
              </w:rPr>
              <w:t>Žana Rubić</w:t>
            </w:r>
            <w:r w:rsidR="00077E9E" w:rsidRPr="000A3FD8">
              <w:rPr>
                <w:rFonts w:ascii="Arial" w:hAnsi="Arial" w:cs="Arial"/>
                <w:sz w:val="24"/>
                <w:szCs w:val="24"/>
              </w:rPr>
              <w:t xml:space="preserve">, dr. med.   </w:t>
            </w:r>
          </w:p>
          <w:p w:rsidR="00F8359E" w:rsidRPr="000A3FD8" w:rsidRDefault="00F8359E" w:rsidP="00F8359E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6: 11,00 – 1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75104" w:rsidRPr="000A3FD8">
              <w:rPr>
                <w:rFonts w:ascii="Arial" w:hAnsi="Arial" w:cs="Arial"/>
                <w:i/>
                <w:sz w:val="24"/>
                <w:szCs w:val="24"/>
              </w:rPr>
              <w:t>Marina Radić Skelin</w:t>
            </w:r>
            <w:r w:rsidR="00F75104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F8359E" w:rsidRPr="000A3FD8" w:rsidRDefault="00F8359E" w:rsidP="00F8359E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5: 14,00 – 1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75104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dr.sc.</w:t>
            </w:r>
            <w:r w:rsidR="00BE254F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75104" w:rsidRPr="000A3FD8">
              <w:rPr>
                <w:rFonts w:ascii="Arial" w:hAnsi="Arial" w:cs="Arial"/>
                <w:i/>
                <w:sz w:val="24"/>
                <w:szCs w:val="24"/>
              </w:rPr>
              <w:t>Žana Rubić</w:t>
            </w:r>
            <w:r w:rsidR="00F75104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F8359E" w:rsidRPr="000A3FD8" w:rsidRDefault="00F8359E" w:rsidP="00F835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59E" w:rsidRPr="000A3FD8" w:rsidTr="00BA0611">
        <w:tc>
          <w:tcPr>
            <w:tcW w:w="15501" w:type="dxa"/>
            <w:gridSpan w:val="2"/>
            <w:shd w:val="clear" w:color="auto" w:fill="BFBFBF" w:themeFill="background1" w:themeFillShade="BF"/>
          </w:tcPr>
          <w:p w:rsidR="00F8359E" w:rsidRPr="000A3FD8" w:rsidRDefault="00F8359E" w:rsidP="00BA0611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4.tjedan</w:t>
            </w:r>
          </w:p>
        </w:tc>
      </w:tr>
      <w:tr w:rsidR="00F8359E" w:rsidRPr="000A3FD8" w:rsidTr="00BA0611">
        <w:tc>
          <w:tcPr>
            <w:tcW w:w="15501" w:type="dxa"/>
            <w:gridSpan w:val="2"/>
            <w:shd w:val="clear" w:color="auto" w:fill="F2F2F2" w:themeFill="background1" w:themeFillShade="F2"/>
          </w:tcPr>
          <w:p w:rsidR="00F8359E" w:rsidRPr="000A3FD8" w:rsidRDefault="00F8359E" w:rsidP="00F60F1F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Ponedjeljak, 2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10. 202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F8359E" w:rsidRPr="000A3FD8" w:rsidTr="00BA0611">
        <w:tc>
          <w:tcPr>
            <w:tcW w:w="7465" w:type="dxa"/>
          </w:tcPr>
          <w:p w:rsidR="00F8359E" w:rsidRPr="000A3FD8" w:rsidRDefault="00F8359E" w:rsidP="00BA061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 P2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(2h): doc.</w:t>
            </w:r>
            <w:r w:rsidR="009A2CB8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dr. sc.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Katarina Šiško Kraljević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dr. med. </w:t>
            </w:r>
          </w:p>
          <w:p w:rsidR="001656F4" w:rsidRPr="000A3FD8" w:rsidRDefault="001656F4" w:rsidP="00BA061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Valjkasti i plosnati crvi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Platyhelminthes (Taenia, Echinococcus), Nematoda (Trichinella, Trichuris, Enterobius, Ascaris</w:t>
            </w:r>
            <w:r w:rsidR="0055110F"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</w:t>
            </w:r>
            <w:r w:rsidR="0055110F" w:rsidRPr="000A3FD8">
              <w:rPr>
                <w:rFonts w:ascii="Arial" w:hAnsi="Arial" w:cs="Arial"/>
                <w:color w:val="040C28"/>
                <w:sz w:val="24"/>
                <w:szCs w:val="24"/>
              </w:rPr>
              <w:t xml:space="preserve"> Strongyloides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)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  <w:p w:rsidR="00F8359E" w:rsidRPr="000A3FD8" w:rsidRDefault="00F8359E" w:rsidP="009711A6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8,50 – 10,25  Seminarska skupina III (5,6,7) , </w:t>
            </w:r>
            <w:r w:rsidR="007E1F20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P114-</w:t>
            </w:r>
            <w:r w:rsidR="009711A6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</w:t>
            </w:r>
            <w:r w:rsidR="00AE4F3B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em.3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 PAK</w:t>
            </w:r>
          </w:p>
        </w:tc>
        <w:tc>
          <w:tcPr>
            <w:tcW w:w="8036" w:type="dxa"/>
          </w:tcPr>
          <w:p w:rsidR="00F8359E" w:rsidRPr="000A3FD8" w:rsidRDefault="00F8359E" w:rsidP="00BA0611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Vježba P2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(4h): Dijagnostika crijevnih parazitoza. Mikroskopiranje nativnih,  preparata s Lugolovom otopinom te koncentrata (MIFC). Mikromorfologija cista protozoa, jaja i ličinki helminata. Prepoznavanje adultnih oblika. Analni otisak po Grahamu. Dijagnostika ehinokokoze i trihineloze.</w:t>
            </w:r>
          </w:p>
          <w:p w:rsidR="00F8359E" w:rsidRPr="000A3FD8" w:rsidRDefault="00F8359E" w:rsidP="00BA0611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2:  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8,00 – 1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5D1FCA"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75104" w:rsidRPr="000A3FD8">
              <w:rPr>
                <w:rFonts w:ascii="Arial" w:hAnsi="Arial" w:cs="Arial"/>
                <w:sz w:val="24"/>
                <w:szCs w:val="24"/>
              </w:rPr>
              <w:t xml:space="preserve">izv. prof. dr. sc. </w:t>
            </w:r>
            <w:r w:rsidR="00F75104" w:rsidRPr="000A3FD8">
              <w:rPr>
                <w:rFonts w:ascii="Arial" w:hAnsi="Arial" w:cs="Arial"/>
                <w:i/>
                <w:sz w:val="24"/>
                <w:szCs w:val="24"/>
              </w:rPr>
              <w:t>Vanja Kaliterna</w:t>
            </w:r>
            <w:r w:rsidR="00F75104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F8359E" w:rsidRPr="000A3FD8" w:rsidRDefault="00F8359E" w:rsidP="00BA0611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5: 11,00 – 1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063E2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dr.sc.</w:t>
            </w:r>
            <w:r w:rsidR="00BE254F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AE4F3B" w:rsidRPr="000A3FD8">
              <w:rPr>
                <w:rFonts w:ascii="Arial" w:hAnsi="Arial" w:cs="Arial"/>
                <w:i/>
                <w:sz w:val="24"/>
                <w:szCs w:val="24"/>
              </w:rPr>
              <w:t>Žana Rubić</w:t>
            </w:r>
            <w:r w:rsidR="00AE4F3B" w:rsidRPr="000A3FD8">
              <w:rPr>
                <w:rFonts w:ascii="Arial" w:hAnsi="Arial" w:cs="Arial"/>
                <w:sz w:val="24"/>
                <w:szCs w:val="24"/>
              </w:rPr>
              <w:t xml:space="preserve">, dr. med.   </w:t>
            </w:r>
          </w:p>
          <w:p w:rsidR="00F8359E" w:rsidRPr="000A3FD8" w:rsidRDefault="00F8359E" w:rsidP="00BA0611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7: 14,00 – 1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77E9E" w:rsidRPr="000A3FD8">
              <w:rPr>
                <w:rFonts w:ascii="Arial" w:hAnsi="Arial" w:cs="Arial"/>
                <w:i/>
                <w:sz w:val="24"/>
                <w:szCs w:val="24"/>
              </w:rPr>
              <w:t>Marina Radić Skelin</w:t>
            </w:r>
            <w:r w:rsidR="00077E9E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F8359E" w:rsidRPr="000A3FD8" w:rsidRDefault="00F8359E" w:rsidP="005D1FCA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6: 17,00 – 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037C5" w:rsidRPr="000A3FD8">
              <w:rPr>
                <w:rFonts w:ascii="Arial" w:hAnsi="Arial" w:cs="Arial"/>
                <w:i/>
                <w:sz w:val="24"/>
                <w:szCs w:val="24"/>
              </w:rPr>
              <w:t>Jelena Marinović</w:t>
            </w:r>
            <w:r w:rsidR="001037C5" w:rsidRPr="000A3FD8">
              <w:rPr>
                <w:rFonts w:ascii="Arial" w:hAnsi="Arial" w:cs="Arial"/>
                <w:sz w:val="24"/>
                <w:szCs w:val="24"/>
              </w:rPr>
              <w:t>, dr. me</w:t>
            </w:r>
            <w:r w:rsidR="001037C5" w:rsidRPr="000A3FD8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d.</w:t>
            </w:r>
          </w:p>
        </w:tc>
      </w:tr>
      <w:tr w:rsidR="00F8359E" w:rsidRPr="000A3FD8" w:rsidTr="00BA0611">
        <w:tc>
          <w:tcPr>
            <w:tcW w:w="15501" w:type="dxa"/>
            <w:gridSpan w:val="2"/>
            <w:shd w:val="clear" w:color="auto" w:fill="F2F2F2" w:themeFill="background1" w:themeFillShade="F2"/>
          </w:tcPr>
          <w:p w:rsidR="00F8359E" w:rsidRPr="000A3FD8" w:rsidRDefault="00F8359E" w:rsidP="00F60F1F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Utorak, 2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10. 202</w:t>
            </w:r>
            <w:r w:rsidR="00F60F1F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F8359E" w:rsidRPr="000A3FD8" w:rsidTr="00BA0611">
        <w:tc>
          <w:tcPr>
            <w:tcW w:w="7465" w:type="dxa"/>
          </w:tcPr>
          <w:p w:rsidR="00F8359E" w:rsidRPr="000A3FD8" w:rsidRDefault="00F8359E" w:rsidP="00BA061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36" w:type="dxa"/>
          </w:tcPr>
          <w:p w:rsidR="00F8359E" w:rsidRPr="000A3FD8" w:rsidRDefault="00F8359E" w:rsidP="00F8359E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Vježba P2 (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4h): Dijagnostika crijevnih parazitoza... </w:t>
            </w:r>
          </w:p>
          <w:p w:rsidR="00F75104" w:rsidRPr="000A3FD8" w:rsidRDefault="00F8359E" w:rsidP="00226B16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1:   8,00 – 1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75104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doc. dr. sc. </w:t>
            </w:r>
            <w:r w:rsidR="00F75104"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Anita Novak</w:t>
            </w:r>
            <w:r w:rsidR="00F75104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dr. med.      </w:t>
            </w:r>
          </w:p>
          <w:p w:rsidR="001037C5" w:rsidRPr="000A3FD8" w:rsidRDefault="00F8359E" w:rsidP="00226B16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4: 11,00 – 1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75104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dr.sc.</w:t>
            </w:r>
            <w:r w:rsidR="00BE254F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75104" w:rsidRPr="000A3FD8">
              <w:rPr>
                <w:rFonts w:ascii="Arial" w:hAnsi="Arial" w:cs="Arial"/>
                <w:i/>
                <w:sz w:val="24"/>
                <w:szCs w:val="24"/>
              </w:rPr>
              <w:t>Žana Rubić</w:t>
            </w:r>
            <w:r w:rsidR="00F75104" w:rsidRPr="000A3FD8">
              <w:rPr>
                <w:rFonts w:ascii="Arial" w:hAnsi="Arial" w:cs="Arial"/>
                <w:sz w:val="24"/>
                <w:szCs w:val="24"/>
              </w:rPr>
              <w:t xml:space="preserve">, dr. med.   </w:t>
            </w:r>
          </w:p>
          <w:p w:rsidR="00F8359E" w:rsidRPr="000A3FD8" w:rsidRDefault="00F8359E" w:rsidP="00386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3: 14,00 – 1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75104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doc. dr. sc. </w:t>
            </w:r>
            <w:r w:rsidR="00F75104"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Katarina Šiško Kraljević</w:t>
            </w:r>
            <w:r w:rsidR="00F75104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, dr. med.</w:t>
            </w:r>
          </w:p>
        </w:tc>
      </w:tr>
    </w:tbl>
    <w:p w:rsidR="00A10B2E" w:rsidRPr="000A3FD8" w:rsidRDefault="00A10B2E">
      <w:pPr>
        <w:rPr>
          <w:sz w:val="24"/>
          <w:szCs w:val="24"/>
        </w:rPr>
      </w:pPr>
    </w:p>
    <w:tbl>
      <w:tblPr>
        <w:tblStyle w:val="TableGrid"/>
        <w:tblW w:w="15501" w:type="dxa"/>
        <w:tblLook w:val="04A0" w:firstRow="1" w:lastRow="0" w:firstColumn="1" w:lastColumn="0" w:noHBand="0" w:noVBand="1"/>
      </w:tblPr>
      <w:tblGrid>
        <w:gridCol w:w="7465"/>
        <w:gridCol w:w="8036"/>
      </w:tblGrid>
      <w:tr w:rsidR="00AB3412" w:rsidRPr="000A3FD8" w:rsidTr="00E852A2">
        <w:tc>
          <w:tcPr>
            <w:tcW w:w="15501" w:type="dxa"/>
            <w:gridSpan w:val="2"/>
            <w:shd w:val="clear" w:color="auto" w:fill="F2F2F2" w:themeFill="background1" w:themeFillShade="F2"/>
          </w:tcPr>
          <w:p w:rsidR="00AB3412" w:rsidRPr="000A3FD8" w:rsidRDefault="00AB3412" w:rsidP="00F60F1F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Srijeda, 2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10. 202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F8359E" w:rsidRPr="000A3FD8" w:rsidTr="00BA0611">
        <w:tc>
          <w:tcPr>
            <w:tcW w:w="7465" w:type="dxa"/>
          </w:tcPr>
          <w:p w:rsidR="00F8359E" w:rsidRPr="000A3FD8" w:rsidRDefault="00F8359E" w:rsidP="00BA0611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PROVJERA  ZNANJA </w:t>
            </w:r>
            <w:r w:rsidRPr="000A3FD8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(mikologija + parazitologija) - test</w:t>
            </w:r>
          </w:p>
          <w:p w:rsidR="00F8359E" w:rsidRPr="000A3FD8" w:rsidRDefault="00F8359E" w:rsidP="00BA061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13,00 – 13,45        </w:t>
            </w:r>
          </w:p>
          <w:p w:rsidR="00F8359E" w:rsidRPr="000A3FD8" w:rsidRDefault="003143B9" w:rsidP="00BA061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PAK (</w:t>
            </w:r>
            <w:r w:rsidR="00E50952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P012-amfi.,</w:t>
            </w:r>
            <w:r w:rsidR="007E1F20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P010-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učionica, </w:t>
            </w:r>
            <w:r w:rsidR="007E1F20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P111-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sem.2</w:t>
            </w:r>
            <w:r w:rsidR="00AE4F3B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="007E1F20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P114-</w:t>
            </w:r>
            <w:r w:rsidR="00AE4F3B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sem.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  <w:r w:rsidR="00F8359E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) </w:t>
            </w:r>
          </w:p>
          <w:p w:rsidR="00F8359E" w:rsidRPr="000A3FD8" w:rsidRDefault="00F8359E" w:rsidP="00BA061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Firule (velika predavaonica), </w:t>
            </w:r>
            <w:r w:rsidR="00E50952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zgrada A A116</w:t>
            </w:r>
          </w:p>
          <w:p w:rsidR="00F002FE" w:rsidRPr="000A3FD8" w:rsidRDefault="00F8359E" w:rsidP="00F002F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zgrada B (B104</w:t>
            </w:r>
            <w:r w:rsidR="00AE4F3B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,B10</w:t>
            </w:r>
            <w:r w:rsidR="008A5368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2</w:t>
            </w:r>
            <w:r w:rsidR="00F002FE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)</w:t>
            </w:r>
          </w:p>
          <w:p w:rsidR="00F8359E" w:rsidRPr="000A3FD8" w:rsidRDefault="00F8359E" w:rsidP="00BA061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8036" w:type="dxa"/>
          </w:tcPr>
          <w:p w:rsidR="00F8359E" w:rsidRPr="000A3FD8" w:rsidRDefault="00F8359E" w:rsidP="00BA06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412" w:rsidRPr="000A3FD8" w:rsidTr="00E852A2">
        <w:tc>
          <w:tcPr>
            <w:tcW w:w="15501" w:type="dxa"/>
            <w:gridSpan w:val="2"/>
            <w:shd w:val="clear" w:color="auto" w:fill="F2F2F2" w:themeFill="background1" w:themeFillShade="F2"/>
          </w:tcPr>
          <w:p w:rsidR="00AB3412" w:rsidRPr="000A3FD8" w:rsidRDefault="00AB3412" w:rsidP="00F60F1F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Četvrtak, 2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10. 202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F8359E" w:rsidRPr="000A3FD8" w:rsidTr="00BA0611">
        <w:tc>
          <w:tcPr>
            <w:tcW w:w="7465" w:type="dxa"/>
          </w:tcPr>
          <w:p w:rsidR="00F002FE" w:rsidRPr="000A3FD8" w:rsidRDefault="00F002FE" w:rsidP="00F002FE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Predavanje V1</w:t>
            </w:r>
            <w:r w:rsidRPr="000A3FD8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 xml:space="preserve"> (3h): doc. dr. sc. </w:t>
            </w:r>
            <w:r w:rsidRPr="000A3FD8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Irena Tabain</w:t>
            </w:r>
            <w:r w:rsidRPr="000A3FD8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, dr. med.</w:t>
            </w:r>
          </w:p>
          <w:p w:rsidR="00F002FE" w:rsidRPr="000A3FD8" w:rsidRDefault="00F002FE" w:rsidP="00F002FE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Uvod u  virologiju. Kemijski sastav i građa virusa. Virusni antigeni i hemaglutinacija. Umnožavanje virusa. Patogeneza virusnih bolesti. Interferencija i interferon. Kemoprofilaksa i terapija virusnih bolesti. Virusna cjepiva. Prioni.</w:t>
            </w:r>
          </w:p>
          <w:p w:rsidR="00F002FE" w:rsidRPr="000A3FD8" w:rsidRDefault="00F002FE" w:rsidP="00F002FE">
            <w:p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P012-amfiteatar PAK</w:t>
            </w:r>
            <w:r w:rsidRPr="000A3FD8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:</w:t>
            </w:r>
            <w:r w:rsidRPr="000A3FD8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F4489D" w:rsidRPr="000A3FD8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8</w:t>
            </w:r>
            <w:r w:rsidRPr="000A3FD8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,00 – 1</w:t>
            </w:r>
            <w:r w:rsidR="00F4489D" w:rsidRPr="000A3FD8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,25</w:t>
            </w:r>
          </w:p>
          <w:p w:rsidR="00F8359E" w:rsidRPr="000A3FD8" w:rsidRDefault="00F8359E" w:rsidP="00F4489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8036" w:type="dxa"/>
          </w:tcPr>
          <w:p w:rsidR="00F4489D" w:rsidRPr="000A3FD8" w:rsidRDefault="00F4489D" w:rsidP="00F4489D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Vježba V1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(4h): Klinički uzorci u virologiji. Metode izravne dijagnostike virusnih bolesti.</w:t>
            </w:r>
          </w:p>
          <w:p w:rsidR="00F4489D" w:rsidRPr="000A3FD8" w:rsidRDefault="00F4489D" w:rsidP="00F4489D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</w:t>
            </w:r>
            <w:r w:rsidR="00E33578"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: 11,00 – 14,00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063E2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dr.sc.</w:t>
            </w:r>
            <w:r w:rsidR="00BE254F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Žana Rubić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, dr. med.   </w:t>
            </w:r>
          </w:p>
          <w:p w:rsidR="00F4489D" w:rsidRPr="000A3FD8" w:rsidRDefault="00F4489D" w:rsidP="00F4489D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</w:t>
            </w:r>
            <w:r w:rsidR="00F74EA4" w:rsidRPr="000A3FD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: 14,00 – 17,00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75104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doc. dr. sc. </w:t>
            </w:r>
            <w:r w:rsidR="00F75104"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Anita Novak</w:t>
            </w:r>
            <w:r w:rsidR="00F75104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dr. med.      </w:t>
            </w:r>
          </w:p>
          <w:p w:rsidR="00F8359E" w:rsidRPr="000A3FD8" w:rsidRDefault="00F4489D" w:rsidP="00F4489D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</w:t>
            </w:r>
            <w:r w:rsidR="00E33578" w:rsidRPr="000A3FD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: 17,00 – 20,00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Marina Radić Skelin</w:t>
            </w:r>
            <w:r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</w:tc>
      </w:tr>
      <w:tr w:rsidR="00AB3412" w:rsidRPr="000A3FD8" w:rsidTr="00E852A2">
        <w:tc>
          <w:tcPr>
            <w:tcW w:w="15501" w:type="dxa"/>
            <w:gridSpan w:val="2"/>
            <w:shd w:val="clear" w:color="auto" w:fill="F2F2F2" w:themeFill="background1" w:themeFillShade="F2"/>
          </w:tcPr>
          <w:p w:rsidR="00AB3412" w:rsidRPr="000A3FD8" w:rsidRDefault="00AB3412" w:rsidP="00F60F1F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Petak, 2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10. 202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F8359E" w:rsidRPr="000A3FD8" w:rsidTr="00BA0611">
        <w:tc>
          <w:tcPr>
            <w:tcW w:w="7465" w:type="dxa"/>
          </w:tcPr>
          <w:p w:rsidR="00F8359E" w:rsidRPr="000A3FD8" w:rsidRDefault="00F8359E" w:rsidP="00BA061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 V1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(2h):  doc. dr. sc.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Irena Tabain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dr. med. </w:t>
            </w:r>
          </w:p>
          <w:p w:rsidR="00F8359E" w:rsidRPr="000A3FD8" w:rsidRDefault="00F8359E" w:rsidP="00BA061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DNK virusi: Parvoviridae, Papovaviridae, Adenoviridae, Poxviridae.</w:t>
            </w:r>
          </w:p>
          <w:p w:rsidR="00F8359E" w:rsidRPr="000A3FD8" w:rsidRDefault="00F8359E" w:rsidP="00BA061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8,00 –  9,35  Seminarska skupina I </w:t>
            </w:r>
            <w:r w:rsidR="009711A6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(1,2,3), </w:t>
            </w:r>
            <w:r w:rsidR="007E1F20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P010-</w:t>
            </w:r>
            <w:r w:rsidR="009711A6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čionica, PAK</w:t>
            </w:r>
          </w:p>
          <w:p w:rsidR="00F8359E" w:rsidRPr="000A3FD8" w:rsidRDefault="00555534" w:rsidP="009711A6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9,40 </w:t>
            </w:r>
            <w:r w:rsidR="00F8359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– 11,15 Seminarska skupina II (</w:t>
            </w:r>
            <w:r w:rsidR="002241BF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  <w:r w:rsidR="00F8359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="002241BF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</w:t>
            </w:r>
            <w:r w:rsidR="00F8359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="002241BF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="00F8359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), </w:t>
            </w:r>
            <w:r w:rsidR="007E1F20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P010-</w:t>
            </w:r>
            <w:r w:rsidR="009711A6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</w:t>
            </w:r>
            <w:r w:rsidR="00F8359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čionica, PAK</w:t>
            </w:r>
          </w:p>
          <w:p w:rsidR="00F4489D" w:rsidRPr="000A3FD8" w:rsidRDefault="00F4489D" w:rsidP="009711A6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12,10</w:t>
            </w:r>
            <w:r w:rsidR="008A5368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–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13,45 Seminarska skupina II</w:t>
            </w:r>
            <w:r w:rsidR="002241BF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I 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(5,6,7), P010-učionica, PAK</w:t>
            </w:r>
          </w:p>
        </w:tc>
        <w:tc>
          <w:tcPr>
            <w:tcW w:w="8036" w:type="dxa"/>
          </w:tcPr>
          <w:p w:rsidR="00F8359E" w:rsidRPr="000A3FD8" w:rsidRDefault="00F8359E" w:rsidP="00BA0611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Vježba V1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(4h): Klinički uzorci u virologiji. Metode izravne dijagnostike virusnih bolesti.</w:t>
            </w:r>
          </w:p>
          <w:p w:rsidR="00F8359E" w:rsidRPr="000A3FD8" w:rsidRDefault="00F8359E" w:rsidP="00BA0611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</w:t>
            </w:r>
            <w:r w:rsidR="00F74EA4" w:rsidRPr="000A3FD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8,00 – 1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AE4F3B" w:rsidRPr="000A3F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2CB8" w:rsidRPr="000A3F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5104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doc. dr. sc. </w:t>
            </w:r>
            <w:r w:rsidR="00F75104"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Katarina Šiško Kraljević</w:t>
            </w:r>
            <w:r w:rsidR="00F75104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dr. med. 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</w:t>
            </w:r>
            <w:r w:rsidR="00F74EA4"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: 11,00 – 1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75104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doc. dr. sc. </w:t>
            </w:r>
            <w:r w:rsidR="00F75104"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Anita Novak</w:t>
            </w:r>
            <w:r w:rsidR="00F75104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dr. med.      </w:t>
            </w:r>
          </w:p>
          <w:p w:rsidR="00F8359E" w:rsidRPr="000A3FD8" w:rsidRDefault="00F8359E" w:rsidP="00BA0611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</w:t>
            </w:r>
            <w:r w:rsidR="00F74EA4" w:rsidRPr="000A3FD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: 14,00 – 1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037C5" w:rsidRPr="000A3FD8">
              <w:rPr>
                <w:rFonts w:ascii="Arial" w:hAnsi="Arial" w:cs="Arial"/>
                <w:i/>
                <w:sz w:val="24"/>
                <w:szCs w:val="24"/>
              </w:rPr>
              <w:t>Marina Radić Skelin</w:t>
            </w:r>
            <w:r w:rsidR="001037C5" w:rsidRPr="000A3FD8">
              <w:rPr>
                <w:rFonts w:ascii="Arial" w:hAnsi="Arial" w:cs="Arial"/>
                <w:sz w:val="24"/>
                <w:szCs w:val="24"/>
              </w:rPr>
              <w:t xml:space="preserve">, dr. med.  </w:t>
            </w:r>
          </w:p>
          <w:p w:rsidR="00F8359E" w:rsidRPr="000A3FD8" w:rsidRDefault="00F8359E" w:rsidP="005D1FCA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</w:t>
            </w:r>
            <w:r w:rsidR="00F74EA4" w:rsidRPr="000A3FD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: 17,00 – 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D1FCA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037C5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dr.sc.</w:t>
            </w:r>
            <w:r w:rsidR="00BE254F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037C5" w:rsidRPr="000A3FD8">
              <w:rPr>
                <w:rFonts w:ascii="Arial" w:hAnsi="Arial" w:cs="Arial"/>
                <w:i/>
                <w:sz w:val="24"/>
                <w:szCs w:val="24"/>
              </w:rPr>
              <w:t>Žana Rubić</w:t>
            </w:r>
            <w:r w:rsidR="001037C5" w:rsidRPr="000A3FD8">
              <w:rPr>
                <w:rFonts w:ascii="Arial" w:hAnsi="Arial" w:cs="Arial"/>
                <w:sz w:val="24"/>
                <w:szCs w:val="24"/>
              </w:rPr>
              <w:t xml:space="preserve">, dr. med.   </w:t>
            </w:r>
          </w:p>
          <w:p w:rsidR="00E33578" w:rsidRPr="000A3FD8" w:rsidRDefault="00E33578" w:rsidP="005D1F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412" w:rsidRPr="000A3FD8" w:rsidTr="00E852A2">
        <w:tc>
          <w:tcPr>
            <w:tcW w:w="15501" w:type="dxa"/>
            <w:gridSpan w:val="2"/>
            <w:shd w:val="clear" w:color="auto" w:fill="BFBFBF" w:themeFill="background1" w:themeFillShade="BF"/>
          </w:tcPr>
          <w:p w:rsidR="00AB3412" w:rsidRPr="000A3FD8" w:rsidRDefault="00AB3412" w:rsidP="00E852A2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5.tjedan</w:t>
            </w:r>
          </w:p>
        </w:tc>
      </w:tr>
      <w:tr w:rsidR="00AB3412" w:rsidRPr="000A3FD8" w:rsidTr="00E852A2">
        <w:tc>
          <w:tcPr>
            <w:tcW w:w="15501" w:type="dxa"/>
            <w:gridSpan w:val="2"/>
            <w:shd w:val="clear" w:color="auto" w:fill="F2F2F2" w:themeFill="background1" w:themeFillShade="F2"/>
          </w:tcPr>
          <w:p w:rsidR="00AB3412" w:rsidRPr="000A3FD8" w:rsidRDefault="00AB3412" w:rsidP="00F60F1F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Ponedjeljak, </w:t>
            </w:r>
            <w:r w:rsidR="00F60F1F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7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10. 202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F8359E" w:rsidRPr="000A3FD8" w:rsidTr="00BA0611">
        <w:tc>
          <w:tcPr>
            <w:tcW w:w="7465" w:type="dxa"/>
          </w:tcPr>
          <w:p w:rsidR="00F8359E" w:rsidRPr="000A3FD8" w:rsidRDefault="00F8359E" w:rsidP="00BA061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 V2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(2h): doc. dr. sc.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Irena Tabain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dr. med. </w:t>
            </w:r>
          </w:p>
          <w:p w:rsidR="007E1F20" w:rsidRPr="000A3FD8" w:rsidRDefault="00F8359E" w:rsidP="00BA061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Herpesviridae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. Virusi hepatitisa B,C,D.</w:t>
            </w:r>
          </w:p>
          <w:p w:rsidR="00F8359E" w:rsidRPr="000A3FD8" w:rsidRDefault="00F8359E" w:rsidP="00BA061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8,00 – 9,35 </w:t>
            </w:r>
            <w:r w:rsidR="009A2CB8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Seminarska skupina II </w:t>
            </w:r>
            <w:r w:rsidR="009A2CB8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(3,4,5), </w:t>
            </w:r>
            <w:r w:rsidR="007E1F20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P010-</w:t>
            </w:r>
            <w:r w:rsidR="009711A6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čionica, PAK</w:t>
            </w:r>
          </w:p>
          <w:p w:rsidR="007E1F20" w:rsidRPr="000A3FD8" w:rsidRDefault="00F8359E" w:rsidP="009711A6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9,40 – 11,15 Seminarska skupina I </w:t>
            </w:r>
            <w:r w:rsidR="009A2CB8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(1,2,3), </w:t>
            </w:r>
            <w:r w:rsidR="007E1F20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P010-</w:t>
            </w:r>
            <w:r w:rsidR="009711A6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čionica, PAK</w:t>
            </w:r>
          </w:p>
          <w:p w:rsidR="00F8359E" w:rsidRPr="000A3FD8" w:rsidRDefault="007E1F20" w:rsidP="009711A6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12,10</w:t>
            </w:r>
            <w:r w:rsidR="008A5368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–</w:t>
            </w:r>
            <w:r w:rsidR="00F8359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13,45 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Seminarska skupina III (5,6,7), P010-</w:t>
            </w:r>
            <w:r w:rsidR="009711A6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</w:t>
            </w:r>
            <w:r w:rsidR="00F8359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čionica, PAK</w:t>
            </w:r>
          </w:p>
          <w:p w:rsidR="004C45D7" w:rsidRPr="000A3FD8" w:rsidRDefault="004C45D7" w:rsidP="009711A6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4C45D7" w:rsidRPr="000A3FD8" w:rsidRDefault="004C45D7" w:rsidP="009711A6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4C45D7" w:rsidRPr="000A3FD8" w:rsidRDefault="004C45D7" w:rsidP="009711A6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36" w:type="dxa"/>
          </w:tcPr>
          <w:p w:rsidR="00E33578" w:rsidRPr="000A3FD8" w:rsidRDefault="00E33578" w:rsidP="00E33578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Vježba V2 </w:t>
            </w:r>
            <w:r w:rsidRPr="000A3FD8">
              <w:rPr>
                <w:rFonts w:ascii="Arial" w:hAnsi="Arial" w:cs="Arial"/>
                <w:sz w:val="24"/>
                <w:szCs w:val="24"/>
              </w:rPr>
              <w:t>(3h): Metode neizravne dijagnostike virusnih bolesti.</w:t>
            </w:r>
          </w:p>
          <w:p w:rsidR="00E33578" w:rsidRPr="000A3FD8" w:rsidRDefault="00E33578" w:rsidP="00E33578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4:   9,40 – 11,55  </w:t>
            </w:r>
            <w:r w:rsidR="00F75104" w:rsidRPr="000A3FD8">
              <w:rPr>
                <w:rFonts w:ascii="Arial" w:hAnsi="Arial" w:cs="Arial"/>
                <w:sz w:val="24"/>
                <w:szCs w:val="24"/>
              </w:rPr>
              <w:t xml:space="preserve">izv. prof. dr. sc. </w:t>
            </w:r>
            <w:r w:rsidR="00F75104" w:rsidRPr="000A3FD8">
              <w:rPr>
                <w:rFonts w:ascii="Arial" w:hAnsi="Arial" w:cs="Arial"/>
                <w:i/>
                <w:sz w:val="24"/>
                <w:szCs w:val="24"/>
              </w:rPr>
              <w:t>Vanja Kaliterna</w:t>
            </w:r>
            <w:r w:rsidR="00F75104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E33578" w:rsidRPr="000A3FD8" w:rsidRDefault="00E33578" w:rsidP="00E33578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2: 12,00 – 14,15  </w:t>
            </w:r>
            <w:r w:rsidR="00F75104" w:rsidRPr="000A3FD8">
              <w:rPr>
                <w:rFonts w:ascii="Arial" w:hAnsi="Arial" w:cs="Arial"/>
                <w:i/>
                <w:sz w:val="24"/>
                <w:szCs w:val="24"/>
              </w:rPr>
              <w:t>Marina Radić Skelin</w:t>
            </w:r>
            <w:r w:rsidR="00F75104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F8359E" w:rsidRPr="000A3FD8" w:rsidRDefault="00E33578" w:rsidP="00E33578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5: 14,20 – 16,35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doc. dr. sc.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Katarina Šiško Kraljević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, dr. med</w:t>
            </w:r>
            <w:r w:rsidR="001037C5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</w:tc>
      </w:tr>
      <w:tr w:rsidR="00AB3412" w:rsidRPr="000A3FD8" w:rsidTr="00E852A2">
        <w:tc>
          <w:tcPr>
            <w:tcW w:w="15501" w:type="dxa"/>
            <w:gridSpan w:val="2"/>
            <w:shd w:val="clear" w:color="auto" w:fill="F2F2F2" w:themeFill="background1" w:themeFillShade="F2"/>
          </w:tcPr>
          <w:p w:rsidR="00AB3412" w:rsidRPr="000A3FD8" w:rsidRDefault="00AB3412" w:rsidP="00F60F1F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lastRenderedPageBreak/>
              <w:t xml:space="preserve">Utorak, </w:t>
            </w:r>
            <w:r w:rsidR="00F60F1F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1</w:t>
            </w:r>
            <w:r w:rsidR="00AE1D9D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202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AE1D9D" w:rsidRPr="000A3FD8" w:rsidTr="00BA0611">
        <w:tc>
          <w:tcPr>
            <w:tcW w:w="7465" w:type="dxa"/>
          </w:tcPr>
          <w:p w:rsidR="00AE1D9D" w:rsidRPr="000A3FD8" w:rsidRDefault="00AE1D9D" w:rsidP="00BA061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Predavanje V2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(2h): doc. dr. sc.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Irena Tabain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, dr. med.</w:t>
            </w:r>
          </w:p>
          <w:p w:rsidR="00AE1D9D" w:rsidRPr="000A3FD8" w:rsidRDefault="00AE1D9D" w:rsidP="00BA061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Flaviviridae, Togaviridae, Bunyaviridae, Filoviridae, Arenaviridae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  <w:p w:rsidR="00AE1D9D" w:rsidRPr="000A3FD8" w:rsidRDefault="007E1F20" w:rsidP="00BA061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P012-</w:t>
            </w:r>
            <w:r w:rsidR="00CA0BC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</w:t>
            </w:r>
            <w:r w:rsidR="00F976A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mfiteatar, PAK </w:t>
            </w:r>
            <w:r w:rsidR="00F86BA8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:</w:t>
            </w:r>
            <w:r w:rsidR="00F976A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F86BA8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8,00 – 9,35</w:t>
            </w:r>
          </w:p>
          <w:p w:rsidR="00AE1D9D" w:rsidRPr="000A3FD8" w:rsidRDefault="00AE1D9D" w:rsidP="00BA061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AE1D9D" w:rsidRPr="000A3FD8" w:rsidRDefault="00AE1D9D" w:rsidP="00BA061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Seminar V3 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(2h): doc. dr. sc.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Irena Tabain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dr. med. </w:t>
            </w:r>
          </w:p>
          <w:p w:rsidR="00AE1D9D" w:rsidRPr="000A3FD8" w:rsidRDefault="00AE1D9D" w:rsidP="00BA061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RNK virusi: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Picornaviridae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(Enterovirus, Hepatovirus),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Caliciviridae, Reoviridae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.</w:t>
            </w:r>
          </w:p>
          <w:p w:rsidR="00AE1D9D" w:rsidRPr="000A3FD8" w:rsidRDefault="00AE1D9D" w:rsidP="00BA061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9,40 – 11,15 Seminarska skupina III (5,6,7), </w:t>
            </w:r>
            <w:r w:rsidR="00CA0BCE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P010-</w:t>
            </w:r>
            <w:r w:rsidR="00F86BA8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čionica, PAK</w:t>
            </w:r>
          </w:p>
          <w:p w:rsidR="00AE1D9D" w:rsidRPr="000A3FD8" w:rsidRDefault="00CA0BCE" w:rsidP="00BA061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12,10-</w:t>
            </w:r>
            <w:r w:rsidR="00AE1D9D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13,45 Seminarska skupina I (1,2,3), </w:t>
            </w:r>
            <w:r w:rsidR="009A2CB8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</w:t>
            </w:r>
            <w:r w:rsidR="00A45393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P010-</w:t>
            </w:r>
            <w:r w:rsidR="00F86BA8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</w:t>
            </w:r>
            <w:r w:rsidR="00AE1D9D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čionica, PAK </w:t>
            </w:r>
          </w:p>
          <w:p w:rsidR="00AE1D9D" w:rsidRPr="000A3FD8" w:rsidRDefault="00CA0BCE" w:rsidP="00F86BA8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13,50-</w:t>
            </w:r>
            <w:r w:rsidR="00AE1D9D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15,25 Seminarska skupina II (3,4,5),</w:t>
            </w:r>
            <w:r w:rsidR="009A2CB8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AE1D9D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A45393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P010-</w:t>
            </w:r>
            <w:r w:rsidR="00F86BA8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</w:t>
            </w:r>
            <w:r w:rsidR="00AE1D9D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čionica, PAK</w:t>
            </w:r>
          </w:p>
          <w:p w:rsidR="00F4489D" w:rsidRPr="000A3FD8" w:rsidRDefault="00F4489D" w:rsidP="00F86BA8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36" w:type="dxa"/>
          </w:tcPr>
          <w:p w:rsidR="00AE1D9D" w:rsidRPr="000A3FD8" w:rsidRDefault="00AE1D9D" w:rsidP="00BA0611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Vježba V2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(3h): Metode neizravne dijagnostike virusnih bolesti.</w:t>
            </w:r>
          </w:p>
          <w:p w:rsidR="00AE1D9D" w:rsidRPr="000A3FD8" w:rsidRDefault="00AE1D9D" w:rsidP="00BA0611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6: 12,00 – 14,</w:t>
            </w:r>
            <w:r w:rsidR="00AE4F3B" w:rsidRPr="000A3FD8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3556D" w:rsidRPr="000A3FD8">
              <w:rPr>
                <w:rFonts w:ascii="Arial" w:hAnsi="Arial" w:cs="Arial"/>
                <w:i/>
                <w:sz w:val="24"/>
                <w:szCs w:val="24"/>
              </w:rPr>
              <w:t>Marina Radić Skelin</w:t>
            </w:r>
            <w:r w:rsidR="0063556D"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7A6B05" w:rsidRPr="000A3FD8" w:rsidRDefault="00AE1D9D" w:rsidP="007A6B05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1: 14,20 – 16,</w:t>
            </w:r>
            <w:r w:rsidR="00AE4F3B" w:rsidRPr="000A3FD8">
              <w:rPr>
                <w:rFonts w:ascii="Arial" w:hAnsi="Arial" w:cs="Arial"/>
                <w:b/>
                <w:sz w:val="24"/>
                <w:szCs w:val="24"/>
              </w:rPr>
              <w:t>35</w:t>
            </w:r>
            <w:r w:rsidR="00AE4F3B" w:rsidRPr="000A3FD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1037C5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dr.sc.</w:t>
            </w:r>
            <w:r w:rsidR="00BE254F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037C5" w:rsidRPr="000A3FD8">
              <w:rPr>
                <w:rFonts w:ascii="Arial" w:hAnsi="Arial" w:cs="Arial"/>
                <w:i/>
                <w:sz w:val="24"/>
                <w:szCs w:val="24"/>
              </w:rPr>
              <w:t>Žana Rubić</w:t>
            </w:r>
            <w:r w:rsidR="001037C5" w:rsidRPr="000A3FD8">
              <w:rPr>
                <w:rFonts w:ascii="Arial" w:hAnsi="Arial" w:cs="Arial"/>
                <w:sz w:val="24"/>
                <w:szCs w:val="24"/>
              </w:rPr>
              <w:t xml:space="preserve">, dr. med.   </w:t>
            </w:r>
          </w:p>
          <w:p w:rsidR="00AE1D9D" w:rsidRPr="000A3FD8" w:rsidRDefault="00AE1D9D" w:rsidP="00AE4F3B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0D5D21" w:rsidRPr="000A3FD8" w:rsidRDefault="000D5D21" w:rsidP="000D5D21">
            <w:pPr>
              <w:rPr>
                <w:rFonts w:ascii="Arial" w:hAnsi="Arial" w:cs="Arial"/>
                <w:sz w:val="24"/>
                <w:szCs w:val="24"/>
              </w:rPr>
            </w:pPr>
          </w:p>
          <w:p w:rsidR="000D5D21" w:rsidRPr="000A3FD8" w:rsidRDefault="000D5D21" w:rsidP="00AE4F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E9A" w:rsidRPr="000A3FD8" w:rsidTr="00E852A2">
        <w:tc>
          <w:tcPr>
            <w:tcW w:w="15501" w:type="dxa"/>
            <w:gridSpan w:val="2"/>
            <w:shd w:val="clear" w:color="auto" w:fill="F2F2F2" w:themeFill="background1" w:themeFillShade="F2"/>
          </w:tcPr>
          <w:p w:rsidR="00150E9A" w:rsidRPr="000A3FD8" w:rsidRDefault="00150E9A" w:rsidP="00F60F1F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Srijeda,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29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1</w:t>
            </w:r>
            <w:r w:rsidR="00F60F1F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202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F60F1F" w:rsidRPr="000A3FD8" w:rsidTr="00BA0611">
        <w:tc>
          <w:tcPr>
            <w:tcW w:w="7465" w:type="dxa"/>
          </w:tcPr>
          <w:p w:rsidR="00F60F1F" w:rsidRPr="000A3FD8" w:rsidRDefault="00F60F1F" w:rsidP="00F60F1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 V4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(2h):  doc. dr. sc.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Irena Tabain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, dr. med.</w:t>
            </w:r>
          </w:p>
          <w:p w:rsidR="00F60F1F" w:rsidRPr="000A3FD8" w:rsidRDefault="00F60F1F" w:rsidP="00F60F1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Orthomyxoviridae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Paramyxoviridae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Coronaviridae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. </w:t>
            </w:r>
          </w:p>
          <w:p w:rsidR="00F60F1F" w:rsidRPr="000A3FD8" w:rsidRDefault="00F60F1F" w:rsidP="00F60F1F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8,00 –  9,35   Seminarska II (3,4,5),  </w:t>
            </w:r>
            <w:r w:rsidR="00A45393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P010-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učionica, PAK</w:t>
            </w:r>
          </w:p>
          <w:p w:rsidR="00F60F1F" w:rsidRPr="000A3FD8" w:rsidRDefault="00F60F1F" w:rsidP="00F60F1F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9,40 – 11,15  Seminarska I   (1,2,3), </w:t>
            </w:r>
            <w:r w:rsidR="00A45393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P010-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učionica, PAK</w:t>
            </w:r>
          </w:p>
          <w:p w:rsidR="00F60F1F" w:rsidRPr="000A3FD8" w:rsidRDefault="00F60F1F" w:rsidP="00F60F1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12,10 – 13,45  Seminarska III (5,6,7), </w:t>
            </w:r>
            <w:r w:rsidR="00A45393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P010-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učionica, PAK</w:t>
            </w:r>
          </w:p>
          <w:p w:rsidR="00F60F1F" w:rsidRPr="000A3FD8" w:rsidRDefault="00F60F1F" w:rsidP="00F60F1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8036" w:type="dxa"/>
          </w:tcPr>
          <w:p w:rsidR="00E33578" w:rsidRPr="000A3FD8" w:rsidRDefault="00E33578" w:rsidP="00E33578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>Vježba V2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(3h): Metode neizravne dijagnostike virusnih bolesti.</w:t>
            </w:r>
          </w:p>
          <w:p w:rsidR="000D5D21" w:rsidRPr="000A3FD8" w:rsidRDefault="00E33578" w:rsidP="007A6B05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Skupina 7: </w:t>
            </w:r>
            <w:r w:rsidR="004C45D7" w:rsidRPr="000A3F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 9,</w:t>
            </w:r>
            <w:r w:rsidR="004C45D7" w:rsidRPr="000A3FD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0 – 11,</w:t>
            </w:r>
            <w:r w:rsidR="004C45D7"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A6B05" w:rsidRPr="000A3FD8">
              <w:rPr>
                <w:rFonts w:ascii="Arial" w:hAnsi="Arial" w:cs="Arial"/>
                <w:sz w:val="24"/>
                <w:szCs w:val="24"/>
              </w:rPr>
              <w:t xml:space="preserve">doc. dr. sc. </w:t>
            </w:r>
            <w:r w:rsidR="007A6B05" w:rsidRPr="000A3FD8">
              <w:rPr>
                <w:rFonts w:ascii="Arial" w:hAnsi="Arial" w:cs="Arial"/>
                <w:i/>
                <w:sz w:val="24"/>
                <w:szCs w:val="24"/>
              </w:rPr>
              <w:t>Merica Carev</w:t>
            </w:r>
            <w:r w:rsidR="007A6B05" w:rsidRPr="000A3FD8">
              <w:rPr>
                <w:rFonts w:ascii="Arial" w:hAnsi="Arial" w:cs="Arial"/>
                <w:sz w:val="24"/>
                <w:szCs w:val="24"/>
              </w:rPr>
              <w:t>, dr. med.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doc. 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Skupina 3: 1</w:t>
            </w:r>
            <w:r w:rsidR="004C45D7" w:rsidRPr="000A3FD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,0</w:t>
            </w:r>
            <w:r w:rsidR="004C45D7" w:rsidRPr="000A3FD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 xml:space="preserve"> – 1</w:t>
            </w:r>
            <w:r w:rsidR="004C45D7" w:rsidRPr="000A3FD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4C45D7" w:rsidRPr="000A3FD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A3FD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sz w:val="24"/>
                <w:szCs w:val="24"/>
              </w:rPr>
              <w:t xml:space="preserve">  doc. dr. sc. </w:t>
            </w:r>
            <w:r w:rsidRPr="000A3FD8">
              <w:rPr>
                <w:rFonts w:ascii="Arial" w:hAnsi="Arial" w:cs="Arial"/>
                <w:i/>
                <w:sz w:val="24"/>
                <w:szCs w:val="24"/>
              </w:rPr>
              <w:t>Anita Novak</w:t>
            </w:r>
            <w:r w:rsidRPr="000A3FD8">
              <w:rPr>
                <w:rFonts w:ascii="Arial" w:hAnsi="Arial" w:cs="Arial"/>
                <w:sz w:val="24"/>
                <w:szCs w:val="24"/>
              </w:rPr>
              <w:t>, dr. med.</w:t>
            </w:r>
          </w:p>
        </w:tc>
      </w:tr>
      <w:tr w:rsidR="00150E9A" w:rsidRPr="000A3FD8" w:rsidTr="00E852A2">
        <w:tc>
          <w:tcPr>
            <w:tcW w:w="15501" w:type="dxa"/>
            <w:gridSpan w:val="2"/>
            <w:shd w:val="clear" w:color="auto" w:fill="F2F2F2" w:themeFill="background1" w:themeFillShade="F2"/>
          </w:tcPr>
          <w:p w:rsidR="00150E9A" w:rsidRPr="000A3FD8" w:rsidRDefault="00150E9A" w:rsidP="00F60F1F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Četvrtak, </w:t>
            </w:r>
            <w:r w:rsidR="00F60F1F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1</w:t>
            </w:r>
            <w:r w:rsidR="00F60F1F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202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F60F1F" w:rsidRPr="000A3FD8" w:rsidTr="00BA0611">
        <w:tc>
          <w:tcPr>
            <w:tcW w:w="7465" w:type="dxa"/>
          </w:tcPr>
          <w:p w:rsidR="00F60F1F" w:rsidRPr="000A3FD8" w:rsidRDefault="00F60F1F" w:rsidP="00F60F1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 V5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(2h):  doc. dr. sc. </w:t>
            </w:r>
            <w:r w:rsidRPr="000A3FD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Irena Tabain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, dr. med.</w:t>
            </w:r>
          </w:p>
          <w:p w:rsidR="00F60F1F" w:rsidRPr="000A3FD8" w:rsidRDefault="00F60F1F" w:rsidP="00F60F1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Rhabdoviridae,Retroviridae.</w:t>
            </w:r>
          </w:p>
          <w:p w:rsidR="00F60F1F" w:rsidRPr="000A3FD8" w:rsidRDefault="00F60F1F" w:rsidP="00F60F1F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8,00 –  9,35  </w:t>
            </w:r>
            <w:r w:rsidR="00A45393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Seminarska skupina I (1,2,3),P010-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učionica, PAK</w:t>
            </w:r>
          </w:p>
          <w:p w:rsidR="00F60F1F" w:rsidRPr="000A3FD8" w:rsidRDefault="00F60F1F" w:rsidP="00F60F1F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9,40 – 11,15 Seminarska skupina II (3,4,5), </w:t>
            </w:r>
            <w:r w:rsidR="00A45393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P010-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učionica, PAK </w:t>
            </w:r>
          </w:p>
          <w:p w:rsidR="00F60F1F" w:rsidRPr="000A3FD8" w:rsidRDefault="00F60F1F" w:rsidP="00F60F1F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12,10 – 13,45 </w:t>
            </w:r>
            <w:r w:rsidR="00A45393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Seminarska skupina III (5,6,7),P010-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učionica, PAK</w:t>
            </w:r>
          </w:p>
          <w:p w:rsidR="00F60F1F" w:rsidRPr="000A3FD8" w:rsidRDefault="00F60F1F" w:rsidP="00F60F1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8036" w:type="dxa"/>
          </w:tcPr>
          <w:p w:rsidR="00F60F1F" w:rsidRPr="000A3FD8" w:rsidRDefault="00F60F1F" w:rsidP="00F60F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E9A" w:rsidRPr="000A3FD8" w:rsidTr="00E852A2">
        <w:tc>
          <w:tcPr>
            <w:tcW w:w="15501" w:type="dxa"/>
            <w:gridSpan w:val="2"/>
            <w:shd w:val="clear" w:color="auto" w:fill="F2F2F2" w:themeFill="background1" w:themeFillShade="F2"/>
          </w:tcPr>
          <w:p w:rsidR="00150E9A" w:rsidRPr="000A3FD8" w:rsidRDefault="00150E9A" w:rsidP="000D5D21">
            <w:pPr>
              <w:rPr>
                <w:rFonts w:ascii="Arial" w:hAnsi="Arial" w:cs="Arial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Petak, 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31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1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202</w:t>
            </w:r>
            <w:r w:rsidR="009A71C4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F8359E" w:rsidRPr="000A3FD8" w:rsidTr="00CB14A9">
        <w:tc>
          <w:tcPr>
            <w:tcW w:w="7465" w:type="dxa"/>
          </w:tcPr>
          <w:p w:rsidR="00F8359E" w:rsidRPr="000A3FD8" w:rsidRDefault="00BF4261" w:rsidP="00F8359E">
            <w:pPr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Ponavlajnje</w:t>
            </w:r>
          </w:p>
          <w:p w:rsidR="00BF4261" w:rsidRPr="000A3FD8" w:rsidRDefault="00BF4261" w:rsidP="00F8359E">
            <w:pPr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BF4261" w:rsidRPr="000A3FD8" w:rsidRDefault="00BF4261" w:rsidP="00F8359E">
            <w:pPr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BF4261" w:rsidRPr="000A3FD8" w:rsidRDefault="00BF4261" w:rsidP="00F8359E">
            <w:pPr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BF4261" w:rsidRPr="000A3FD8" w:rsidRDefault="00BF4261" w:rsidP="00F8359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F4489D" w:rsidRPr="000A3FD8" w:rsidRDefault="00F4489D" w:rsidP="00F8359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F4489D" w:rsidRPr="000A3FD8" w:rsidRDefault="00F4489D" w:rsidP="00F8359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F4489D" w:rsidRPr="000A3FD8" w:rsidRDefault="00F4489D" w:rsidP="00F8359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8036" w:type="dxa"/>
          </w:tcPr>
          <w:p w:rsidR="00F8359E" w:rsidRPr="000A3FD8" w:rsidRDefault="00F8359E" w:rsidP="00BA75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72E9" w:rsidRPr="000A3FD8" w:rsidTr="00E852A2">
        <w:tc>
          <w:tcPr>
            <w:tcW w:w="15501" w:type="dxa"/>
            <w:gridSpan w:val="2"/>
            <w:shd w:val="clear" w:color="auto" w:fill="BFBFBF" w:themeFill="background1" w:themeFillShade="BF"/>
          </w:tcPr>
          <w:p w:rsidR="007772E9" w:rsidRPr="000A3FD8" w:rsidRDefault="007772E9" w:rsidP="007772E9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lastRenderedPageBreak/>
              <w:t>6.tjedan</w:t>
            </w:r>
          </w:p>
        </w:tc>
      </w:tr>
      <w:tr w:rsidR="007772E9" w:rsidRPr="000A3FD8" w:rsidTr="00E852A2">
        <w:tc>
          <w:tcPr>
            <w:tcW w:w="15501" w:type="dxa"/>
            <w:gridSpan w:val="2"/>
            <w:shd w:val="clear" w:color="auto" w:fill="F2F2F2" w:themeFill="background1" w:themeFillShade="F2"/>
          </w:tcPr>
          <w:p w:rsidR="007772E9" w:rsidRPr="000A3FD8" w:rsidRDefault="007772E9" w:rsidP="00F60F1F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Ponedjeljak, </w:t>
            </w:r>
            <w:r w:rsidR="00F4489D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03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11. 202</w:t>
            </w:r>
            <w:r w:rsidR="00F4489D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7772E9" w:rsidRPr="000A3FD8" w:rsidTr="00BA0611">
        <w:tc>
          <w:tcPr>
            <w:tcW w:w="7465" w:type="dxa"/>
          </w:tcPr>
          <w:p w:rsidR="00BF4261" w:rsidRPr="000A3FD8" w:rsidRDefault="00BF4261" w:rsidP="00BF4261">
            <w:pPr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PROVJERA  ZNANJA </w:t>
            </w:r>
            <w:r w:rsidRPr="000A3FD8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(virologija) - test</w:t>
            </w:r>
          </w:p>
          <w:p w:rsidR="00BF4261" w:rsidRPr="000A3FD8" w:rsidRDefault="00BF4261" w:rsidP="00BF426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8,00 – 8,45</w:t>
            </w:r>
          </w:p>
          <w:p w:rsidR="00BF4261" w:rsidRPr="000A3FD8" w:rsidRDefault="00BF4261" w:rsidP="00BF426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PAK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(P012-amfiteatar, P010-učionica, P111-sem.2, P114-sem.3),</w:t>
            </w:r>
          </w:p>
          <w:p w:rsidR="00BF4261" w:rsidRPr="000A3FD8" w:rsidRDefault="00BF4261" w:rsidP="00BF426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zgrada B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- B104,B103</w:t>
            </w:r>
          </w:p>
          <w:p w:rsidR="00C005F2" w:rsidRPr="000A3FD8" w:rsidRDefault="00C005F2" w:rsidP="008A5368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8036" w:type="dxa"/>
          </w:tcPr>
          <w:p w:rsidR="007772E9" w:rsidRPr="000A3FD8" w:rsidRDefault="007772E9" w:rsidP="00BA06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72E9" w:rsidRPr="000A3FD8" w:rsidTr="00E852A2">
        <w:tc>
          <w:tcPr>
            <w:tcW w:w="15501" w:type="dxa"/>
            <w:gridSpan w:val="2"/>
            <w:shd w:val="clear" w:color="auto" w:fill="F2F2F2" w:themeFill="background1" w:themeFillShade="F2"/>
          </w:tcPr>
          <w:p w:rsidR="007772E9" w:rsidRPr="000A3FD8" w:rsidRDefault="007772E9" w:rsidP="00316BD7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Utorak, 0</w:t>
            </w:r>
            <w:r w:rsidR="00F4489D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11. 202</w:t>
            </w:r>
            <w:r w:rsidR="00F4489D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7772E9" w:rsidRPr="000A3FD8" w:rsidTr="00E852A2">
        <w:tc>
          <w:tcPr>
            <w:tcW w:w="15501" w:type="dxa"/>
            <w:gridSpan w:val="2"/>
          </w:tcPr>
          <w:p w:rsidR="00C005F2" w:rsidRPr="000A3FD8" w:rsidRDefault="00555534" w:rsidP="0055553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 xml:space="preserve">Praktični  dio  ispita  </w:t>
            </w:r>
            <w:r w:rsidR="00F86BA8" w:rsidRPr="000A3FD8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 xml:space="preserve">- </w:t>
            </w:r>
            <w:r w:rsidR="00F86BA8"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Mikrobiološka vježbaonica, PAK</w:t>
            </w:r>
          </w:p>
          <w:p w:rsidR="00BF4261" w:rsidRPr="000A3FD8" w:rsidRDefault="00BF4261" w:rsidP="00BF4261">
            <w:pPr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BF4261" w:rsidRPr="000A3FD8" w:rsidRDefault="00BF4261" w:rsidP="00BF4261">
            <w:pPr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PROVJERA  ZNANJA </w:t>
            </w:r>
            <w:r w:rsidRPr="000A3FD8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- (bakteriologija,mikologija + parazitologija) - test 8,30-10,30</w:t>
            </w:r>
          </w:p>
          <w:p w:rsidR="007772E9" w:rsidRPr="000A3FD8" w:rsidRDefault="00BF4261" w:rsidP="00BF426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PAK</w:t>
            </w: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(P010-učionica, P111-sem.2)</w:t>
            </w:r>
          </w:p>
        </w:tc>
      </w:tr>
      <w:tr w:rsidR="007772E9" w:rsidRPr="000A3FD8" w:rsidTr="00E852A2">
        <w:tc>
          <w:tcPr>
            <w:tcW w:w="15501" w:type="dxa"/>
            <w:gridSpan w:val="2"/>
            <w:shd w:val="clear" w:color="auto" w:fill="F2F2F2" w:themeFill="background1" w:themeFillShade="F2"/>
          </w:tcPr>
          <w:p w:rsidR="007772E9" w:rsidRPr="000A3FD8" w:rsidRDefault="007772E9" w:rsidP="00316BD7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Srijeda, 0</w:t>
            </w:r>
            <w:r w:rsidR="00F4489D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11. 202</w:t>
            </w:r>
            <w:r w:rsidR="00F4489D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7772E9" w:rsidRPr="000A3FD8" w:rsidTr="00E852A2">
        <w:tc>
          <w:tcPr>
            <w:tcW w:w="15501" w:type="dxa"/>
            <w:gridSpan w:val="2"/>
          </w:tcPr>
          <w:p w:rsidR="00BF4261" w:rsidRPr="000A3FD8" w:rsidRDefault="00BF4261" w:rsidP="00BF426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 xml:space="preserve">Praktični  dio  ispita  - </w:t>
            </w:r>
            <w:r w:rsidRPr="000A3FD8">
              <w:rPr>
                <w:rFonts w:ascii="Arial" w:hAnsi="Arial" w:cs="Arial"/>
                <w:color w:val="000000" w:themeColor="text1"/>
                <w:sz w:val="24"/>
                <w:szCs w:val="24"/>
              </w:rPr>
              <w:t>Mikrobiološka vježbaonica, PAK</w:t>
            </w:r>
          </w:p>
          <w:p w:rsidR="007772E9" w:rsidRPr="000A3FD8" w:rsidRDefault="007772E9" w:rsidP="00BF426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7772E9" w:rsidRPr="000A3FD8" w:rsidTr="00D97183">
        <w:tc>
          <w:tcPr>
            <w:tcW w:w="15501" w:type="dxa"/>
            <w:gridSpan w:val="2"/>
            <w:shd w:val="clear" w:color="auto" w:fill="E7E6E6" w:themeFill="background2"/>
          </w:tcPr>
          <w:p w:rsidR="007772E9" w:rsidRPr="000A3FD8" w:rsidRDefault="007772E9" w:rsidP="00316BD7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Četvrtak, </w:t>
            </w:r>
            <w:r w:rsidR="00316BD7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="00F4489D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6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11. 202</w:t>
            </w:r>
            <w:r w:rsidR="00F4489D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7772E9" w:rsidRPr="000A3FD8" w:rsidTr="00E852A2">
        <w:tc>
          <w:tcPr>
            <w:tcW w:w="15501" w:type="dxa"/>
            <w:gridSpan w:val="2"/>
          </w:tcPr>
          <w:p w:rsidR="00555534" w:rsidRPr="000A3FD8" w:rsidRDefault="00555534" w:rsidP="0055553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Usmeni  dio  ispita</w:t>
            </w:r>
            <w:r w:rsidR="00F86BA8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  <w:p w:rsidR="007772E9" w:rsidRPr="000A3FD8" w:rsidRDefault="007772E9" w:rsidP="007772E9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7772E9" w:rsidRPr="000A3FD8" w:rsidTr="00D97183">
        <w:tc>
          <w:tcPr>
            <w:tcW w:w="15501" w:type="dxa"/>
            <w:gridSpan w:val="2"/>
            <w:shd w:val="clear" w:color="auto" w:fill="E7E6E6" w:themeFill="background2"/>
          </w:tcPr>
          <w:p w:rsidR="007772E9" w:rsidRPr="000A3FD8" w:rsidRDefault="007772E9" w:rsidP="00316BD7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Petak, </w:t>
            </w:r>
            <w:r w:rsidR="00316BD7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="00F4489D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7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11. 202</w:t>
            </w:r>
            <w:r w:rsidR="00F4489D"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0A3FD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7772E9" w:rsidRPr="000A3FD8" w:rsidTr="00E852A2">
        <w:tc>
          <w:tcPr>
            <w:tcW w:w="15501" w:type="dxa"/>
            <w:gridSpan w:val="2"/>
          </w:tcPr>
          <w:p w:rsidR="007772E9" w:rsidRPr="000A3FD8" w:rsidRDefault="007772E9" w:rsidP="007772E9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>Usmeni  dio  ispita</w:t>
            </w:r>
            <w:r w:rsidR="00F86BA8" w:rsidRPr="000A3FD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  <w:p w:rsidR="007772E9" w:rsidRPr="000A3FD8" w:rsidRDefault="007772E9" w:rsidP="007772E9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</w:tbl>
    <w:p w:rsidR="00567F6A" w:rsidRPr="000A3FD8" w:rsidRDefault="00567F6A">
      <w:pPr>
        <w:rPr>
          <w:sz w:val="24"/>
          <w:szCs w:val="24"/>
        </w:rPr>
      </w:pPr>
    </w:p>
    <w:p w:rsidR="005B70F4" w:rsidRPr="000A3FD8" w:rsidRDefault="005B70F4" w:rsidP="00B37EA5">
      <w:pPr>
        <w:rPr>
          <w:sz w:val="24"/>
          <w:szCs w:val="24"/>
        </w:rPr>
      </w:pPr>
      <w:r w:rsidRPr="000A3FD8">
        <w:rPr>
          <w:rFonts w:ascii="Arial" w:hAnsi="Arial" w:cs="Arial"/>
          <w:sz w:val="24"/>
          <w:szCs w:val="24"/>
        </w:rPr>
        <w:t>Vježbe se održavaju u vježbaonici Katedre za medicinsku mikrobiologiju na 1. katu PAK-a.</w:t>
      </w:r>
    </w:p>
    <w:p w:rsidR="00AB3412" w:rsidRPr="000A3FD8" w:rsidRDefault="00AB3412" w:rsidP="00A10B2E">
      <w:pPr>
        <w:spacing w:after="0"/>
        <w:rPr>
          <w:rFonts w:ascii="Arial" w:hAnsi="Arial" w:cs="Arial"/>
          <w:b/>
          <w:sz w:val="24"/>
          <w:szCs w:val="24"/>
        </w:rPr>
      </w:pPr>
    </w:p>
    <w:p w:rsidR="005B70F4" w:rsidRPr="000A3FD8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0A3FD8">
        <w:rPr>
          <w:rFonts w:ascii="Arial" w:hAnsi="Arial" w:cs="Arial"/>
          <w:b/>
          <w:sz w:val="24"/>
          <w:szCs w:val="24"/>
        </w:rPr>
        <w:t>ISPITNI ROKOVI</w:t>
      </w:r>
    </w:p>
    <w:p w:rsidR="005B70F4" w:rsidRPr="000A3FD8" w:rsidRDefault="009A2CB8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0A3FD8">
        <w:rPr>
          <w:rFonts w:ascii="Arial" w:hAnsi="Arial" w:cs="Arial"/>
          <w:b/>
          <w:sz w:val="24"/>
          <w:szCs w:val="24"/>
        </w:rPr>
        <w:t xml:space="preserve">1. </w:t>
      </w:r>
      <w:r w:rsidR="004E4497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4E4497">
        <w:rPr>
          <w:rFonts w:ascii="Arial" w:hAnsi="Arial" w:cs="Arial"/>
          <w:b/>
          <w:sz w:val="24"/>
          <w:szCs w:val="24"/>
        </w:rPr>
        <w:t>6</w:t>
      </w:r>
      <w:r w:rsidR="0013676E" w:rsidRPr="000A3FD8">
        <w:rPr>
          <w:rFonts w:ascii="Arial" w:hAnsi="Arial" w:cs="Arial"/>
          <w:b/>
          <w:sz w:val="24"/>
          <w:szCs w:val="24"/>
        </w:rPr>
        <w:t>.</w:t>
      </w:r>
      <w:r w:rsidRPr="000A3FD8">
        <w:rPr>
          <w:rFonts w:ascii="Arial" w:hAnsi="Arial" w:cs="Arial"/>
          <w:b/>
          <w:sz w:val="24"/>
          <w:szCs w:val="24"/>
        </w:rPr>
        <w:t xml:space="preserve"> </w:t>
      </w:r>
      <w:r w:rsidR="0013676E" w:rsidRPr="000A3FD8">
        <w:rPr>
          <w:rFonts w:ascii="Arial" w:hAnsi="Arial" w:cs="Arial"/>
          <w:b/>
          <w:sz w:val="24"/>
          <w:szCs w:val="24"/>
        </w:rPr>
        <w:t>-</w:t>
      </w:r>
      <w:r w:rsidRPr="000A3FD8">
        <w:rPr>
          <w:rFonts w:ascii="Arial" w:hAnsi="Arial" w:cs="Arial"/>
          <w:b/>
          <w:sz w:val="24"/>
          <w:szCs w:val="24"/>
        </w:rPr>
        <w:t xml:space="preserve"> </w:t>
      </w:r>
      <w:r w:rsidR="004E4497">
        <w:rPr>
          <w:rFonts w:ascii="Arial" w:hAnsi="Arial" w:cs="Arial"/>
          <w:b/>
          <w:sz w:val="24"/>
          <w:szCs w:val="24"/>
        </w:rPr>
        <w:t>7</w:t>
      </w:r>
      <w:r w:rsidR="005B70F4" w:rsidRPr="000A3FD8">
        <w:rPr>
          <w:rFonts w:ascii="Arial" w:hAnsi="Arial" w:cs="Arial"/>
          <w:b/>
          <w:sz w:val="24"/>
          <w:szCs w:val="24"/>
        </w:rPr>
        <w:t>. 11. 202</w:t>
      </w:r>
      <w:r w:rsidR="004C45D7" w:rsidRPr="000A3FD8">
        <w:rPr>
          <w:rFonts w:ascii="Arial" w:hAnsi="Arial" w:cs="Arial"/>
          <w:b/>
          <w:sz w:val="24"/>
          <w:szCs w:val="24"/>
        </w:rPr>
        <w:t>5</w:t>
      </w:r>
      <w:r w:rsidR="005B70F4" w:rsidRPr="000A3FD8">
        <w:rPr>
          <w:rFonts w:ascii="Arial" w:hAnsi="Arial" w:cs="Arial"/>
          <w:b/>
          <w:sz w:val="24"/>
          <w:szCs w:val="24"/>
        </w:rPr>
        <w:t xml:space="preserve">. </w:t>
      </w:r>
    </w:p>
    <w:p w:rsidR="005B70F4" w:rsidRPr="000A3FD8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0A3FD8">
        <w:rPr>
          <w:rFonts w:ascii="Arial" w:hAnsi="Arial" w:cs="Arial"/>
          <w:b/>
          <w:sz w:val="24"/>
          <w:szCs w:val="24"/>
        </w:rPr>
        <w:t>2.</w:t>
      </w:r>
      <w:r w:rsidR="0013676E" w:rsidRPr="000A3FD8">
        <w:rPr>
          <w:rFonts w:ascii="Arial" w:hAnsi="Arial" w:cs="Arial"/>
          <w:b/>
          <w:sz w:val="24"/>
          <w:szCs w:val="24"/>
        </w:rPr>
        <w:t xml:space="preserve"> </w:t>
      </w:r>
      <w:r w:rsidR="00316BD7" w:rsidRPr="000A3FD8">
        <w:rPr>
          <w:rFonts w:ascii="Arial" w:hAnsi="Arial" w:cs="Arial"/>
          <w:b/>
          <w:sz w:val="24"/>
          <w:szCs w:val="24"/>
        </w:rPr>
        <w:t xml:space="preserve">      </w:t>
      </w:r>
      <w:r w:rsidR="00226B16" w:rsidRPr="000A3FD8">
        <w:rPr>
          <w:rFonts w:ascii="Arial" w:hAnsi="Arial" w:cs="Arial"/>
          <w:b/>
          <w:sz w:val="24"/>
          <w:szCs w:val="24"/>
        </w:rPr>
        <w:t>1</w:t>
      </w:r>
      <w:r w:rsidR="004C45D7" w:rsidRPr="000A3FD8">
        <w:rPr>
          <w:rFonts w:ascii="Arial" w:hAnsi="Arial" w:cs="Arial"/>
          <w:b/>
          <w:sz w:val="24"/>
          <w:szCs w:val="24"/>
        </w:rPr>
        <w:t>5</w:t>
      </w:r>
      <w:r w:rsidRPr="000A3FD8">
        <w:rPr>
          <w:rFonts w:ascii="Arial" w:hAnsi="Arial" w:cs="Arial"/>
          <w:b/>
          <w:sz w:val="24"/>
          <w:szCs w:val="24"/>
        </w:rPr>
        <w:t>. 07. 202</w:t>
      </w:r>
      <w:r w:rsidR="004C45D7" w:rsidRPr="000A3FD8">
        <w:rPr>
          <w:rFonts w:ascii="Arial" w:hAnsi="Arial" w:cs="Arial"/>
          <w:b/>
          <w:sz w:val="24"/>
          <w:szCs w:val="24"/>
        </w:rPr>
        <w:t>6</w:t>
      </w:r>
      <w:r w:rsidRPr="000A3FD8">
        <w:rPr>
          <w:rFonts w:ascii="Arial" w:hAnsi="Arial" w:cs="Arial"/>
          <w:b/>
          <w:sz w:val="24"/>
          <w:szCs w:val="24"/>
        </w:rPr>
        <w:t xml:space="preserve">. </w:t>
      </w:r>
    </w:p>
    <w:p w:rsidR="005B70F4" w:rsidRPr="000A3FD8" w:rsidRDefault="00316BD7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0A3FD8">
        <w:rPr>
          <w:rFonts w:ascii="Arial" w:hAnsi="Arial" w:cs="Arial"/>
          <w:b/>
          <w:sz w:val="24"/>
          <w:szCs w:val="24"/>
        </w:rPr>
        <w:t xml:space="preserve">3.      </w:t>
      </w:r>
      <w:r w:rsidR="0013676E" w:rsidRPr="000A3FD8">
        <w:rPr>
          <w:rFonts w:ascii="Arial" w:hAnsi="Arial" w:cs="Arial"/>
          <w:b/>
          <w:sz w:val="24"/>
          <w:szCs w:val="24"/>
        </w:rPr>
        <w:t xml:space="preserve"> </w:t>
      </w:r>
      <w:r w:rsidR="00EE1EF3" w:rsidRPr="000A3FD8">
        <w:rPr>
          <w:rFonts w:ascii="Arial" w:hAnsi="Arial" w:cs="Arial"/>
          <w:b/>
          <w:sz w:val="24"/>
          <w:szCs w:val="24"/>
        </w:rPr>
        <w:t>0</w:t>
      </w:r>
      <w:r w:rsidR="004C45D7" w:rsidRPr="000A3FD8">
        <w:rPr>
          <w:rFonts w:ascii="Arial" w:hAnsi="Arial" w:cs="Arial"/>
          <w:b/>
          <w:sz w:val="24"/>
          <w:szCs w:val="24"/>
        </w:rPr>
        <w:t>1</w:t>
      </w:r>
      <w:r w:rsidR="005B70F4" w:rsidRPr="000A3FD8">
        <w:rPr>
          <w:rFonts w:ascii="Arial" w:hAnsi="Arial" w:cs="Arial"/>
          <w:b/>
          <w:sz w:val="24"/>
          <w:szCs w:val="24"/>
        </w:rPr>
        <w:t>. 0</w:t>
      </w:r>
      <w:r w:rsidR="00EE1EF3" w:rsidRPr="000A3FD8">
        <w:rPr>
          <w:rFonts w:ascii="Arial" w:hAnsi="Arial" w:cs="Arial"/>
          <w:b/>
          <w:sz w:val="24"/>
          <w:szCs w:val="24"/>
        </w:rPr>
        <w:t>9</w:t>
      </w:r>
      <w:r w:rsidR="005B70F4" w:rsidRPr="000A3FD8">
        <w:rPr>
          <w:rFonts w:ascii="Arial" w:hAnsi="Arial" w:cs="Arial"/>
          <w:b/>
          <w:sz w:val="24"/>
          <w:szCs w:val="24"/>
        </w:rPr>
        <w:t>. 202</w:t>
      </w:r>
      <w:r w:rsidR="004C45D7" w:rsidRPr="000A3FD8">
        <w:rPr>
          <w:rFonts w:ascii="Arial" w:hAnsi="Arial" w:cs="Arial"/>
          <w:b/>
          <w:sz w:val="24"/>
          <w:szCs w:val="24"/>
        </w:rPr>
        <w:t>6</w:t>
      </w:r>
      <w:r w:rsidR="005B70F4" w:rsidRPr="000A3FD8">
        <w:rPr>
          <w:rFonts w:ascii="Arial" w:hAnsi="Arial" w:cs="Arial"/>
          <w:b/>
          <w:sz w:val="24"/>
          <w:szCs w:val="24"/>
        </w:rPr>
        <w:t xml:space="preserve">. </w:t>
      </w:r>
    </w:p>
    <w:p w:rsidR="00F760F8" w:rsidRPr="000A3FD8" w:rsidRDefault="00316BD7" w:rsidP="00F760F8">
      <w:pPr>
        <w:spacing w:after="0"/>
        <w:rPr>
          <w:rFonts w:ascii="Arial" w:hAnsi="Arial" w:cs="Arial"/>
          <w:sz w:val="24"/>
          <w:szCs w:val="24"/>
        </w:rPr>
      </w:pPr>
      <w:r w:rsidRPr="000A3FD8">
        <w:rPr>
          <w:rFonts w:ascii="Arial" w:hAnsi="Arial" w:cs="Arial"/>
          <w:b/>
          <w:sz w:val="24"/>
          <w:szCs w:val="24"/>
        </w:rPr>
        <w:t xml:space="preserve">4.       </w:t>
      </w:r>
      <w:r w:rsidR="00997182" w:rsidRPr="000A3FD8">
        <w:rPr>
          <w:rFonts w:ascii="Arial" w:hAnsi="Arial" w:cs="Arial"/>
          <w:b/>
          <w:sz w:val="24"/>
          <w:szCs w:val="24"/>
        </w:rPr>
        <w:t>1</w:t>
      </w:r>
      <w:r w:rsidR="004C45D7" w:rsidRPr="000A3FD8">
        <w:rPr>
          <w:rFonts w:ascii="Arial" w:hAnsi="Arial" w:cs="Arial"/>
          <w:b/>
          <w:sz w:val="24"/>
          <w:szCs w:val="24"/>
        </w:rPr>
        <w:t>5</w:t>
      </w:r>
      <w:r w:rsidR="005B70F4" w:rsidRPr="000A3FD8">
        <w:rPr>
          <w:rFonts w:ascii="Arial" w:hAnsi="Arial" w:cs="Arial"/>
          <w:b/>
          <w:sz w:val="24"/>
          <w:szCs w:val="24"/>
        </w:rPr>
        <w:t>. 09. 202</w:t>
      </w:r>
      <w:r w:rsidR="004C45D7" w:rsidRPr="000A3FD8">
        <w:rPr>
          <w:rFonts w:ascii="Arial" w:hAnsi="Arial" w:cs="Arial"/>
          <w:b/>
          <w:sz w:val="24"/>
          <w:szCs w:val="24"/>
        </w:rPr>
        <w:t>6</w:t>
      </w:r>
      <w:r w:rsidR="005B70F4" w:rsidRPr="000A3FD8">
        <w:rPr>
          <w:rFonts w:ascii="Arial" w:hAnsi="Arial" w:cs="Arial"/>
          <w:b/>
          <w:sz w:val="24"/>
          <w:szCs w:val="24"/>
        </w:rPr>
        <w:t>.</w:t>
      </w:r>
      <w:r w:rsidR="00F760F8" w:rsidRPr="000A3FD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5B70F4" w:rsidRPr="000A3FD8">
        <w:rPr>
          <w:rFonts w:ascii="Arial" w:hAnsi="Arial" w:cs="Arial"/>
          <w:sz w:val="24"/>
          <w:szCs w:val="24"/>
        </w:rPr>
        <w:t>Pročelnica Katedre:</w:t>
      </w:r>
    </w:p>
    <w:p w:rsidR="005B70F4" w:rsidRPr="00F760F8" w:rsidRDefault="00F760F8" w:rsidP="00F760F8">
      <w:pPr>
        <w:spacing w:after="0"/>
        <w:rPr>
          <w:rFonts w:ascii="Arial" w:hAnsi="Arial" w:cs="Arial"/>
          <w:b/>
          <w:sz w:val="24"/>
          <w:szCs w:val="24"/>
        </w:rPr>
      </w:pPr>
      <w:r w:rsidRPr="000A3FD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5B70F4" w:rsidRPr="000A3FD8">
        <w:rPr>
          <w:rFonts w:ascii="Arial" w:hAnsi="Arial" w:cs="Arial"/>
          <w:sz w:val="24"/>
          <w:szCs w:val="24"/>
        </w:rPr>
        <w:t xml:space="preserve">Prof. dr. sc. </w:t>
      </w:r>
      <w:r w:rsidR="008A5368" w:rsidRPr="000A3FD8">
        <w:rPr>
          <w:rFonts w:ascii="Arial" w:hAnsi="Arial" w:cs="Arial"/>
          <w:i/>
          <w:sz w:val="24"/>
          <w:szCs w:val="24"/>
        </w:rPr>
        <w:t>Ivana Goić</w:t>
      </w:r>
      <w:r w:rsidR="008A5368">
        <w:rPr>
          <w:rFonts w:ascii="Arial" w:hAnsi="Arial" w:cs="Arial"/>
          <w:i/>
          <w:sz w:val="24"/>
          <w:szCs w:val="24"/>
        </w:rPr>
        <w:t xml:space="preserve"> Barišić</w:t>
      </w:r>
      <w:r w:rsidR="005B70F4" w:rsidRPr="00226B16">
        <w:rPr>
          <w:rFonts w:ascii="Arial" w:hAnsi="Arial" w:cs="Arial"/>
          <w:sz w:val="24"/>
          <w:szCs w:val="24"/>
        </w:rPr>
        <w:t>, dr. med.</w:t>
      </w:r>
    </w:p>
    <w:sectPr w:rsidR="005B70F4" w:rsidRPr="00F760F8" w:rsidSect="005B70F4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99A" w:rsidRDefault="0059099A" w:rsidP="00150E9A">
      <w:pPr>
        <w:spacing w:after="0" w:line="240" w:lineRule="auto"/>
      </w:pPr>
      <w:r>
        <w:separator/>
      </w:r>
    </w:p>
  </w:endnote>
  <w:endnote w:type="continuationSeparator" w:id="0">
    <w:p w:rsidR="0059099A" w:rsidRDefault="0059099A" w:rsidP="0015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4482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41BF" w:rsidRDefault="002241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49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241BF" w:rsidRDefault="00224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99A" w:rsidRDefault="0059099A" w:rsidP="00150E9A">
      <w:pPr>
        <w:spacing w:after="0" w:line="240" w:lineRule="auto"/>
      </w:pPr>
      <w:r>
        <w:separator/>
      </w:r>
    </w:p>
  </w:footnote>
  <w:footnote w:type="continuationSeparator" w:id="0">
    <w:p w:rsidR="0059099A" w:rsidRDefault="0059099A" w:rsidP="00150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A5"/>
    <w:rsid w:val="00016D22"/>
    <w:rsid w:val="0004085C"/>
    <w:rsid w:val="00075FA4"/>
    <w:rsid w:val="00077E9E"/>
    <w:rsid w:val="00097130"/>
    <w:rsid w:val="000A3FD8"/>
    <w:rsid w:val="000B055B"/>
    <w:rsid w:val="000B189D"/>
    <w:rsid w:val="000C112A"/>
    <w:rsid w:val="000C3AF9"/>
    <w:rsid w:val="000C496B"/>
    <w:rsid w:val="000D0B65"/>
    <w:rsid w:val="000D5D21"/>
    <w:rsid w:val="000E0619"/>
    <w:rsid w:val="000E60DE"/>
    <w:rsid w:val="001037C5"/>
    <w:rsid w:val="00111811"/>
    <w:rsid w:val="00130F84"/>
    <w:rsid w:val="0013676E"/>
    <w:rsid w:val="00150E9A"/>
    <w:rsid w:val="001656F4"/>
    <w:rsid w:val="001858A1"/>
    <w:rsid w:val="001902EC"/>
    <w:rsid w:val="0019747A"/>
    <w:rsid w:val="001A414B"/>
    <w:rsid w:val="001B15C4"/>
    <w:rsid w:val="001B4F49"/>
    <w:rsid w:val="001D062E"/>
    <w:rsid w:val="001E14F0"/>
    <w:rsid w:val="001E5ECC"/>
    <w:rsid w:val="00207A0E"/>
    <w:rsid w:val="00221635"/>
    <w:rsid w:val="002241BF"/>
    <w:rsid w:val="00224AF0"/>
    <w:rsid w:val="00226B16"/>
    <w:rsid w:val="002371C6"/>
    <w:rsid w:val="0024399E"/>
    <w:rsid w:val="00244DCD"/>
    <w:rsid w:val="00264896"/>
    <w:rsid w:val="002A048D"/>
    <w:rsid w:val="002C4B89"/>
    <w:rsid w:val="002E3975"/>
    <w:rsid w:val="002E785A"/>
    <w:rsid w:val="002F1280"/>
    <w:rsid w:val="00307A6C"/>
    <w:rsid w:val="003143B9"/>
    <w:rsid w:val="00316BD7"/>
    <w:rsid w:val="00327AFB"/>
    <w:rsid w:val="0033282B"/>
    <w:rsid w:val="00357DAF"/>
    <w:rsid w:val="0036305E"/>
    <w:rsid w:val="00364523"/>
    <w:rsid w:val="003861E6"/>
    <w:rsid w:val="003A0BBD"/>
    <w:rsid w:val="003A1A16"/>
    <w:rsid w:val="003A5C29"/>
    <w:rsid w:val="003B08DC"/>
    <w:rsid w:val="003B1573"/>
    <w:rsid w:val="003C560A"/>
    <w:rsid w:val="003C6076"/>
    <w:rsid w:val="003C654C"/>
    <w:rsid w:val="003D5266"/>
    <w:rsid w:val="003E284A"/>
    <w:rsid w:val="004363F0"/>
    <w:rsid w:val="00441C44"/>
    <w:rsid w:val="00446DEF"/>
    <w:rsid w:val="00462376"/>
    <w:rsid w:val="004630A9"/>
    <w:rsid w:val="00475A00"/>
    <w:rsid w:val="004911DC"/>
    <w:rsid w:val="004A1C6E"/>
    <w:rsid w:val="004A374A"/>
    <w:rsid w:val="004A7BA9"/>
    <w:rsid w:val="004B253B"/>
    <w:rsid w:val="004C45D7"/>
    <w:rsid w:val="004D6D54"/>
    <w:rsid w:val="004E3DC9"/>
    <w:rsid w:val="004E4497"/>
    <w:rsid w:val="00525CFA"/>
    <w:rsid w:val="00545321"/>
    <w:rsid w:val="00550C47"/>
    <w:rsid w:val="0055110F"/>
    <w:rsid w:val="00551FC1"/>
    <w:rsid w:val="00555534"/>
    <w:rsid w:val="00565596"/>
    <w:rsid w:val="00567F6A"/>
    <w:rsid w:val="0059099A"/>
    <w:rsid w:val="00591E85"/>
    <w:rsid w:val="005940D4"/>
    <w:rsid w:val="005B289E"/>
    <w:rsid w:val="005B2961"/>
    <w:rsid w:val="005B2D05"/>
    <w:rsid w:val="005B70F4"/>
    <w:rsid w:val="005D1FCA"/>
    <w:rsid w:val="005E045D"/>
    <w:rsid w:val="005E050C"/>
    <w:rsid w:val="005F240F"/>
    <w:rsid w:val="005F4361"/>
    <w:rsid w:val="005F49AC"/>
    <w:rsid w:val="00602235"/>
    <w:rsid w:val="00605062"/>
    <w:rsid w:val="006064E9"/>
    <w:rsid w:val="00613EF5"/>
    <w:rsid w:val="00616D64"/>
    <w:rsid w:val="0062786B"/>
    <w:rsid w:val="0063556D"/>
    <w:rsid w:val="006419F3"/>
    <w:rsid w:val="0065170D"/>
    <w:rsid w:val="006657B2"/>
    <w:rsid w:val="00667DDD"/>
    <w:rsid w:val="006716DF"/>
    <w:rsid w:val="00687CA1"/>
    <w:rsid w:val="00693CD9"/>
    <w:rsid w:val="00693DE7"/>
    <w:rsid w:val="006A5F7A"/>
    <w:rsid w:val="006C6494"/>
    <w:rsid w:val="006E1CA7"/>
    <w:rsid w:val="006F7A64"/>
    <w:rsid w:val="00721A2A"/>
    <w:rsid w:val="00724C74"/>
    <w:rsid w:val="00756E9D"/>
    <w:rsid w:val="00777077"/>
    <w:rsid w:val="007772E9"/>
    <w:rsid w:val="007A6B05"/>
    <w:rsid w:val="007A7664"/>
    <w:rsid w:val="007E039B"/>
    <w:rsid w:val="007E1F20"/>
    <w:rsid w:val="007E3C56"/>
    <w:rsid w:val="007E60E1"/>
    <w:rsid w:val="007E7E14"/>
    <w:rsid w:val="008003D2"/>
    <w:rsid w:val="0080385B"/>
    <w:rsid w:val="00805090"/>
    <w:rsid w:val="008063E2"/>
    <w:rsid w:val="00823D54"/>
    <w:rsid w:val="00870E82"/>
    <w:rsid w:val="00872B21"/>
    <w:rsid w:val="00880C69"/>
    <w:rsid w:val="00885E93"/>
    <w:rsid w:val="00891542"/>
    <w:rsid w:val="00896995"/>
    <w:rsid w:val="008A5368"/>
    <w:rsid w:val="008E3D85"/>
    <w:rsid w:val="008F3EF1"/>
    <w:rsid w:val="00902628"/>
    <w:rsid w:val="00907428"/>
    <w:rsid w:val="0092392F"/>
    <w:rsid w:val="0093592D"/>
    <w:rsid w:val="00953FC5"/>
    <w:rsid w:val="00956030"/>
    <w:rsid w:val="00960591"/>
    <w:rsid w:val="009711A6"/>
    <w:rsid w:val="00975CEB"/>
    <w:rsid w:val="00985AE5"/>
    <w:rsid w:val="0099367C"/>
    <w:rsid w:val="00995548"/>
    <w:rsid w:val="00997182"/>
    <w:rsid w:val="009A2CB8"/>
    <w:rsid w:val="009A71C4"/>
    <w:rsid w:val="009B100D"/>
    <w:rsid w:val="009B450E"/>
    <w:rsid w:val="009E0269"/>
    <w:rsid w:val="009F0C66"/>
    <w:rsid w:val="009F3EE0"/>
    <w:rsid w:val="00A03039"/>
    <w:rsid w:val="00A04577"/>
    <w:rsid w:val="00A051BC"/>
    <w:rsid w:val="00A10B2E"/>
    <w:rsid w:val="00A32264"/>
    <w:rsid w:val="00A45393"/>
    <w:rsid w:val="00A5313C"/>
    <w:rsid w:val="00A57BB0"/>
    <w:rsid w:val="00A646FA"/>
    <w:rsid w:val="00A84348"/>
    <w:rsid w:val="00A85424"/>
    <w:rsid w:val="00A90111"/>
    <w:rsid w:val="00AB3412"/>
    <w:rsid w:val="00AE1D9D"/>
    <w:rsid w:val="00AE4F3B"/>
    <w:rsid w:val="00AF5D4A"/>
    <w:rsid w:val="00B0673C"/>
    <w:rsid w:val="00B208F3"/>
    <w:rsid w:val="00B2181D"/>
    <w:rsid w:val="00B22365"/>
    <w:rsid w:val="00B2564B"/>
    <w:rsid w:val="00B32B17"/>
    <w:rsid w:val="00B32F27"/>
    <w:rsid w:val="00B37EA5"/>
    <w:rsid w:val="00B414BF"/>
    <w:rsid w:val="00B51728"/>
    <w:rsid w:val="00B71CC6"/>
    <w:rsid w:val="00B74372"/>
    <w:rsid w:val="00B779D1"/>
    <w:rsid w:val="00B8215B"/>
    <w:rsid w:val="00B8751C"/>
    <w:rsid w:val="00BA0611"/>
    <w:rsid w:val="00BA75B3"/>
    <w:rsid w:val="00BB2A03"/>
    <w:rsid w:val="00BC278E"/>
    <w:rsid w:val="00BC4329"/>
    <w:rsid w:val="00BC49EA"/>
    <w:rsid w:val="00BE254F"/>
    <w:rsid w:val="00BE3133"/>
    <w:rsid w:val="00BE3D29"/>
    <w:rsid w:val="00BF4261"/>
    <w:rsid w:val="00BF63D1"/>
    <w:rsid w:val="00C005F2"/>
    <w:rsid w:val="00C04C1A"/>
    <w:rsid w:val="00C11ADC"/>
    <w:rsid w:val="00C55C78"/>
    <w:rsid w:val="00C608D5"/>
    <w:rsid w:val="00C61C3B"/>
    <w:rsid w:val="00C6381C"/>
    <w:rsid w:val="00C90CF7"/>
    <w:rsid w:val="00C97A8F"/>
    <w:rsid w:val="00CA0189"/>
    <w:rsid w:val="00CA06AD"/>
    <w:rsid w:val="00CA0BCE"/>
    <w:rsid w:val="00CA3DDF"/>
    <w:rsid w:val="00CB0F80"/>
    <w:rsid w:val="00CB14A9"/>
    <w:rsid w:val="00CB3E24"/>
    <w:rsid w:val="00CC01B3"/>
    <w:rsid w:val="00CF3207"/>
    <w:rsid w:val="00D07623"/>
    <w:rsid w:val="00D12224"/>
    <w:rsid w:val="00D361CC"/>
    <w:rsid w:val="00D37504"/>
    <w:rsid w:val="00D431D9"/>
    <w:rsid w:val="00D45AE9"/>
    <w:rsid w:val="00D6329D"/>
    <w:rsid w:val="00D82292"/>
    <w:rsid w:val="00D94584"/>
    <w:rsid w:val="00D97183"/>
    <w:rsid w:val="00D976F5"/>
    <w:rsid w:val="00DB1C69"/>
    <w:rsid w:val="00DE31BB"/>
    <w:rsid w:val="00DF00BF"/>
    <w:rsid w:val="00E16C73"/>
    <w:rsid w:val="00E25F84"/>
    <w:rsid w:val="00E30989"/>
    <w:rsid w:val="00E33578"/>
    <w:rsid w:val="00E50952"/>
    <w:rsid w:val="00E61415"/>
    <w:rsid w:val="00E6350E"/>
    <w:rsid w:val="00E647F4"/>
    <w:rsid w:val="00E852A2"/>
    <w:rsid w:val="00EA0AA1"/>
    <w:rsid w:val="00EB56FA"/>
    <w:rsid w:val="00EB6DC9"/>
    <w:rsid w:val="00EB70B7"/>
    <w:rsid w:val="00EC10A0"/>
    <w:rsid w:val="00EE031F"/>
    <w:rsid w:val="00EE1EF3"/>
    <w:rsid w:val="00EF7956"/>
    <w:rsid w:val="00F002FE"/>
    <w:rsid w:val="00F15448"/>
    <w:rsid w:val="00F21FD4"/>
    <w:rsid w:val="00F33704"/>
    <w:rsid w:val="00F432C2"/>
    <w:rsid w:val="00F4489D"/>
    <w:rsid w:val="00F476B0"/>
    <w:rsid w:val="00F528E0"/>
    <w:rsid w:val="00F607BD"/>
    <w:rsid w:val="00F60F1F"/>
    <w:rsid w:val="00F6577B"/>
    <w:rsid w:val="00F71909"/>
    <w:rsid w:val="00F73B40"/>
    <w:rsid w:val="00F74EA4"/>
    <w:rsid w:val="00F75104"/>
    <w:rsid w:val="00F760F8"/>
    <w:rsid w:val="00F8359E"/>
    <w:rsid w:val="00F86BA8"/>
    <w:rsid w:val="00F976AE"/>
    <w:rsid w:val="00FC30B3"/>
    <w:rsid w:val="00FD0FBC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E3A"/>
  <w15:chartTrackingRefBased/>
  <w15:docId w15:val="{21E5D26C-DF14-40AE-A03E-6A742B51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E9A"/>
  </w:style>
  <w:style w:type="paragraph" w:styleId="Footer">
    <w:name w:val="footer"/>
    <w:basedOn w:val="Normal"/>
    <w:link w:val="FooterChar"/>
    <w:uiPriority w:val="99"/>
    <w:unhideWhenUsed/>
    <w:rsid w:val="0015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E9A"/>
  </w:style>
  <w:style w:type="paragraph" w:customStyle="1" w:styleId="TableParagraph">
    <w:name w:val="Table Paragraph"/>
    <w:basedOn w:val="Normal"/>
    <w:uiPriority w:val="1"/>
    <w:qFormat/>
    <w:rsid w:val="00B71CC6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8CD7A-D1E9-4962-B781-7EEA9113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2807</Words>
  <Characters>16001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Šiško Kraljević</dc:creator>
  <cp:keywords/>
  <dc:description/>
  <cp:lastModifiedBy>Ivana Gracin</cp:lastModifiedBy>
  <cp:revision>6</cp:revision>
  <cp:lastPrinted>2025-09-26T13:30:00Z</cp:lastPrinted>
  <dcterms:created xsi:type="dcterms:W3CDTF">2025-09-15T15:16:00Z</dcterms:created>
  <dcterms:modified xsi:type="dcterms:W3CDTF">2025-09-26T13:35:00Z</dcterms:modified>
</cp:coreProperties>
</file>